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17" w:rsidRPr="00602783" w:rsidRDefault="00BD4F17" w:rsidP="00BD4F17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602783">
        <w:rPr>
          <w:rFonts w:ascii="Sylfaen" w:hAnsi="Sylfaen"/>
          <w:sz w:val="20"/>
          <w:szCs w:val="20"/>
          <w:lang w:val="ka-GE"/>
        </w:rPr>
        <w:t xml:space="preserve">         </w:t>
      </w:r>
      <w:r w:rsidRPr="00602783">
        <w:rPr>
          <w:noProof/>
          <w:sz w:val="20"/>
          <w:szCs w:val="20"/>
        </w:rPr>
        <w:drawing>
          <wp:inline distT="0" distB="0" distL="0" distR="0">
            <wp:extent cx="1000125" cy="457200"/>
            <wp:effectExtent l="19050" t="0" r="9525" b="0"/>
            <wp:docPr id="7" name="Picture 1" descr="C:\Users\user\Desktop\logoebi\Moh Logo Ge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logoebi\Moh Logo Ge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244" cy="457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2783">
        <w:rPr>
          <w:rFonts w:ascii="Sylfaen" w:hAnsi="Sylfaen"/>
          <w:sz w:val="20"/>
          <w:szCs w:val="20"/>
          <w:lang w:val="ka-GE"/>
        </w:rPr>
        <w:t xml:space="preserve">             </w:t>
      </w:r>
      <w:r w:rsidR="00B100B9">
        <w:rPr>
          <w:rFonts w:ascii="Sylfaen" w:hAnsi="Sylfaen"/>
          <w:sz w:val="20"/>
          <w:szCs w:val="20"/>
          <w:lang w:val="ka-GE"/>
        </w:rPr>
        <w:t xml:space="preserve">      </w:t>
      </w:r>
      <w:r w:rsidRPr="00602783">
        <w:rPr>
          <w:rFonts w:ascii="Sylfaen" w:hAnsi="Sylfaen"/>
          <w:sz w:val="20"/>
          <w:szCs w:val="20"/>
          <w:lang w:val="ka-GE"/>
        </w:rPr>
        <w:t xml:space="preserve">   </w:t>
      </w:r>
      <w:r w:rsidRPr="00602783">
        <w:rPr>
          <w:noProof/>
          <w:sz w:val="20"/>
          <w:szCs w:val="20"/>
        </w:rPr>
        <w:drawing>
          <wp:inline distT="0" distB="0" distL="0" distR="0">
            <wp:extent cx="895350" cy="571500"/>
            <wp:effectExtent l="19050" t="0" r="0" b="0"/>
            <wp:docPr id="9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02783">
        <w:rPr>
          <w:rFonts w:ascii="Sylfaen" w:hAnsi="Sylfaen"/>
          <w:sz w:val="20"/>
          <w:szCs w:val="20"/>
          <w:lang w:val="ka-GE"/>
        </w:rPr>
        <w:t xml:space="preserve">    </w:t>
      </w:r>
      <w:r w:rsidR="00B100B9">
        <w:rPr>
          <w:rFonts w:ascii="Sylfaen" w:hAnsi="Sylfaen"/>
          <w:sz w:val="20"/>
          <w:szCs w:val="20"/>
          <w:lang w:val="ka-GE"/>
        </w:rPr>
        <w:t xml:space="preserve">  </w:t>
      </w:r>
      <w:r w:rsidRPr="00602783">
        <w:rPr>
          <w:rFonts w:ascii="Sylfaen" w:hAnsi="Sylfaen"/>
          <w:sz w:val="20"/>
          <w:szCs w:val="20"/>
          <w:lang w:val="ka-GE"/>
        </w:rPr>
        <w:t xml:space="preserve">  </w:t>
      </w:r>
      <w:r w:rsidR="00B100B9">
        <w:rPr>
          <w:rFonts w:ascii="Sylfaen" w:hAnsi="Sylfaen"/>
          <w:sz w:val="20"/>
          <w:szCs w:val="20"/>
          <w:lang w:val="ka-GE"/>
        </w:rPr>
        <w:t xml:space="preserve">    </w:t>
      </w:r>
      <w:r w:rsidRPr="00602783">
        <w:rPr>
          <w:rFonts w:ascii="Sylfaen" w:hAnsi="Sylfaen"/>
          <w:sz w:val="20"/>
          <w:szCs w:val="20"/>
          <w:lang w:val="ka-GE"/>
        </w:rPr>
        <w:t xml:space="preserve">   </w:t>
      </w:r>
      <w:r w:rsidR="00B100B9">
        <w:rPr>
          <w:rFonts w:ascii="Sylfaen" w:hAnsi="Sylfaen"/>
          <w:sz w:val="20"/>
          <w:szCs w:val="20"/>
          <w:lang w:val="ka-GE"/>
        </w:rPr>
        <w:t xml:space="preserve">     </w:t>
      </w:r>
      <w:r w:rsidRPr="00602783">
        <w:rPr>
          <w:rFonts w:ascii="Sylfaen" w:hAnsi="Sylfaen"/>
          <w:sz w:val="20"/>
          <w:szCs w:val="20"/>
          <w:lang w:val="ka-GE"/>
        </w:rPr>
        <w:t xml:space="preserve"> </w:t>
      </w:r>
      <w:r w:rsidRPr="00602783">
        <w:rPr>
          <w:rFonts w:ascii="Sylfaen" w:hAnsi="Sylfaen"/>
          <w:noProof/>
          <w:sz w:val="20"/>
          <w:szCs w:val="20"/>
        </w:rPr>
        <w:drawing>
          <wp:inline distT="0" distB="0" distL="0" distR="0">
            <wp:extent cx="781050" cy="567198"/>
            <wp:effectExtent l="19050" t="0" r="0" b="0"/>
            <wp:docPr id="10" name="Picture 1" descr="C:\Users\Administrator\Downloads\wh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who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67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2783">
        <w:rPr>
          <w:rFonts w:ascii="Sylfaen" w:hAnsi="Sylfaen"/>
          <w:sz w:val="20"/>
          <w:szCs w:val="20"/>
          <w:lang w:val="ka-GE"/>
        </w:rPr>
        <w:t xml:space="preserve">    </w:t>
      </w:r>
      <w:r w:rsidR="00B100B9">
        <w:rPr>
          <w:rFonts w:ascii="Sylfaen" w:hAnsi="Sylfaen"/>
          <w:sz w:val="20"/>
          <w:szCs w:val="20"/>
          <w:lang w:val="ka-GE"/>
        </w:rPr>
        <w:t xml:space="preserve">         </w:t>
      </w:r>
      <w:r w:rsidRPr="00602783">
        <w:rPr>
          <w:rFonts w:ascii="Sylfaen" w:hAnsi="Sylfaen"/>
          <w:sz w:val="20"/>
          <w:szCs w:val="20"/>
          <w:lang w:val="ka-GE"/>
        </w:rPr>
        <w:t xml:space="preserve">    </w:t>
      </w:r>
      <w:r w:rsidR="00B100B9">
        <w:rPr>
          <w:rFonts w:ascii="Sylfaen" w:hAnsi="Sylfaen"/>
          <w:sz w:val="20"/>
          <w:szCs w:val="20"/>
          <w:lang w:val="ka-GE"/>
        </w:rPr>
        <w:t xml:space="preserve">  </w:t>
      </w:r>
      <w:r w:rsidR="00B100B9" w:rsidRPr="00B100B9">
        <w:rPr>
          <w:rFonts w:ascii="Sylfaen" w:hAnsi="Sylfaen"/>
          <w:sz w:val="20"/>
          <w:szCs w:val="20"/>
          <w:lang w:val="ka-GE"/>
        </w:rPr>
        <w:drawing>
          <wp:inline distT="0" distB="0" distL="0" distR="0">
            <wp:extent cx="781050" cy="514350"/>
            <wp:effectExtent l="19050" t="0" r="0" b="0"/>
            <wp:docPr id="1" name="Picture 1" descr="C:\Users\user\Desktop\NCDC gamchvirvale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CDC gamchvirvale ne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9D1" w:rsidRPr="009062E9" w:rsidRDefault="0016217C" w:rsidP="00D709D1">
      <w:pPr>
        <w:tabs>
          <w:tab w:val="left" w:pos="8685"/>
        </w:tabs>
        <w:ind w:left="-709"/>
        <w:jc w:val="center"/>
        <w:rPr>
          <w:rFonts w:ascii="Sylfaen" w:hAnsi="Sylfaen"/>
          <w:b/>
          <w:sz w:val="28"/>
          <w:szCs w:val="28"/>
          <w:lang w:val="ka-GE"/>
        </w:rPr>
      </w:pPr>
      <w:r w:rsidRPr="009062E9">
        <w:rPr>
          <w:rFonts w:ascii="Sylfaen" w:hAnsi="Sylfaen"/>
          <w:b/>
          <w:sz w:val="28"/>
          <w:szCs w:val="28"/>
          <w:lang w:val="ka-GE"/>
        </w:rPr>
        <w:t>პ</w:t>
      </w:r>
      <w:r w:rsidR="009062E9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9062E9">
        <w:rPr>
          <w:rFonts w:ascii="Sylfaen" w:hAnsi="Sylfaen"/>
          <w:b/>
          <w:sz w:val="28"/>
          <w:szCs w:val="28"/>
          <w:lang w:val="ka-GE"/>
        </w:rPr>
        <w:t>რ</w:t>
      </w:r>
      <w:r w:rsidR="009062E9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9062E9">
        <w:rPr>
          <w:rFonts w:ascii="Sylfaen" w:hAnsi="Sylfaen"/>
          <w:b/>
          <w:sz w:val="28"/>
          <w:szCs w:val="28"/>
          <w:lang w:val="ka-GE"/>
        </w:rPr>
        <w:t>ე</w:t>
      </w:r>
      <w:r w:rsidR="009062E9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9062E9">
        <w:rPr>
          <w:rFonts w:ascii="Sylfaen" w:hAnsi="Sylfaen"/>
          <w:b/>
          <w:sz w:val="28"/>
          <w:szCs w:val="28"/>
          <w:lang w:val="ka-GE"/>
        </w:rPr>
        <w:t>ს</w:t>
      </w:r>
      <w:r w:rsidR="009062E9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9062E9">
        <w:rPr>
          <w:rFonts w:ascii="Sylfaen" w:hAnsi="Sylfaen"/>
          <w:b/>
          <w:sz w:val="28"/>
          <w:szCs w:val="28"/>
          <w:lang w:val="ka-GE"/>
        </w:rPr>
        <w:t>რ</w:t>
      </w:r>
      <w:r w:rsidR="009062E9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9062E9">
        <w:rPr>
          <w:rFonts w:ascii="Sylfaen" w:hAnsi="Sylfaen"/>
          <w:b/>
          <w:sz w:val="28"/>
          <w:szCs w:val="28"/>
          <w:lang w:val="ka-GE"/>
        </w:rPr>
        <w:t>ე</w:t>
      </w:r>
      <w:r w:rsidR="009062E9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9062E9">
        <w:rPr>
          <w:rFonts w:ascii="Sylfaen" w:hAnsi="Sylfaen"/>
          <w:b/>
          <w:sz w:val="28"/>
          <w:szCs w:val="28"/>
          <w:lang w:val="ka-GE"/>
        </w:rPr>
        <w:t>ლ</w:t>
      </w:r>
      <w:r w:rsidR="009062E9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9062E9">
        <w:rPr>
          <w:rFonts w:ascii="Sylfaen" w:hAnsi="Sylfaen"/>
          <w:b/>
          <w:sz w:val="28"/>
          <w:szCs w:val="28"/>
          <w:lang w:val="ka-GE"/>
        </w:rPr>
        <w:t>ი</w:t>
      </w:r>
      <w:r w:rsidR="009062E9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9062E9">
        <w:rPr>
          <w:rFonts w:ascii="Sylfaen" w:hAnsi="Sylfaen"/>
          <w:b/>
          <w:sz w:val="28"/>
          <w:szCs w:val="28"/>
          <w:lang w:val="ka-GE"/>
        </w:rPr>
        <w:t>ზ</w:t>
      </w:r>
      <w:r w:rsidR="009062E9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9062E9">
        <w:rPr>
          <w:rFonts w:ascii="Sylfaen" w:hAnsi="Sylfaen"/>
          <w:b/>
          <w:sz w:val="28"/>
          <w:szCs w:val="28"/>
          <w:lang w:val="ka-GE"/>
        </w:rPr>
        <w:t>ი</w:t>
      </w:r>
    </w:p>
    <w:p w:rsidR="00602783" w:rsidRDefault="009E2507" w:rsidP="00602783">
      <w:pPr>
        <w:jc w:val="both"/>
        <w:rPr>
          <w:rFonts w:ascii="Sylfaen" w:hAnsi="Sylfaen" w:cstheme="minorHAnsi"/>
          <w:lang w:val="ka-GE"/>
        </w:rPr>
      </w:pPr>
      <w:r w:rsidRPr="00602783">
        <w:rPr>
          <w:b/>
          <w:lang w:val="ka-GE"/>
        </w:rPr>
        <w:t>201</w:t>
      </w:r>
      <w:r w:rsidR="00B100B9">
        <w:rPr>
          <w:rFonts w:ascii="Sylfaen" w:hAnsi="Sylfaen"/>
          <w:b/>
          <w:lang w:val="ka-GE"/>
        </w:rPr>
        <w:t>6</w:t>
      </w:r>
      <w:r w:rsidRPr="00602783">
        <w:rPr>
          <w:b/>
          <w:lang w:val="ka-GE"/>
        </w:rPr>
        <w:t xml:space="preserve"> </w:t>
      </w:r>
      <w:r w:rsidRPr="00602783">
        <w:rPr>
          <w:rFonts w:ascii="Sylfaen" w:hAnsi="Sylfaen" w:cs="Sylfaen"/>
          <w:b/>
          <w:lang w:val="ka-GE"/>
        </w:rPr>
        <w:t>წლის</w:t>
      </w:r>
      <w:r w:rsidRPr="00602783">
        <w:rPr>
          <w:b/>
          <w:lang w:val="ka-GE"/>
        </w:rPr>
        <w:t xml:space="preserve"> </w:t>
      </w:r>
      <w:r w:rsidRPr="00602783">
        <w:rPr>
          <w:rFonts w:ascii="Sylfaen" w:hAnsi="Sylfaen"/>
          <w:b/>
        </w:rPr>
        <w:t>2</w:t>
      </w:r>
      <w:r w:rsidR="00B100B9">
        <w:rPr>
          <w:rFonts w:ascii="Sylfaen" w:hAnsi="Sylfaen"/>
          <w:b/>
          <w:lang w:val="ka-GE"/>
        </w:rPr>
        <w:t>5</w:t>
      </w:r>
      <w:r w:rsidRPr="00602783">
        <w:rPr>
          <w:b/>
          <w:lang w:val="ka-GE"/>
        </w:rPr>
        <w:t xml:space="preserve"> </w:t>
      </w:r>
      <w:r w:rsidRPr="00602783">
        <w:rPr>
          <w:rFonts w:ascii="Sylfaen" w:hAnsi="Sylfaen" w:cs="Sylfaen"/>
          <w:b/>
          <w:lang w:val="ka-GE"/>
        </w:rPr>
        <w:t>აპრილს</w:t>
      </w:r>
      <w:r w:rsidRPr="00602783">
        <w:rPr>
          <w:b/>
          <w:lang w:val="ka-GE"/>
        </w:rPr>
        <w:t xml:space="preserve"> </w:t>
      </w:r>
      <w:r w:rsidRPr="00B100B9">
        <w:rPr>
          <w:rFonts w:ascii="Sylfaen" w:hAnsi="Sylfaen"/>
          <w:b/>
          <w:highlight w:val="yellow"/>
          <w:lang w:val="ka-GE"/>
        </w:rPr>
        <w:t>1</w:t>
      </w:r>
      <w:r w:rsidR="00B100B9" w:rsidRPr="00B100B9">
        <w:rPr>
          <w:rFonts w:ascii="Sylfaen" w:hAnsi="Sylfaen"/>
          <w:b/>
          <w:highlight w:val="yellow"/>
          <w:lang w:val="ka-GE"/>
        </w:rPr>
        <w:t>2</w:t>
      </w:r>
      <w:r w:rsidRPr="00B100B9">
        <w:rPr>
          <w:rFonts w:ascii="Sylfaen" w:hAnsi="Sylfaen"/>
          <w:b/>
          <w:highlight w:val="yellow"/>
          <w:lang w:val="ka-GE"/>
        </w:rPr>
        <w:t xml:space="preserve">:00 </w:t>
      </w:r>
      <w:r w:rsidRPr="00B100B9">
        <w:rPr>
          <w:b/>
          <w:highlight w:val="yellow"/>
          <w:lang w:val="ka-GE"/>
        </w:rPr>
        <w:t xml:space="preserve"> </w:t>
      </w:r>
      <w:r w:rsidRPr="00B100B9">
        <w:rPr>
          <w:rFonts w:ascii="Sylfaen" w:hAnsi="Sylfaen" w:cs="Sylfaen"/>
          <w:b/>
          <w:highlight w:val="yellow"/>
          <w:lang w:val="ka-GE"/>
        </w:rPr>
        <w:t>საათზე</w:t>
      </w:r>
      <w:r w:rsidRPr="00602783">
        <w:rPr>
          <w:lang w:val="ka-GE"/>
        </w:rPr>
        <w:t xml:space="preserve"> </w:t>
      </w:r>
      <w:r w:rsidRPr="00B100B9">
        <w:rPr>
          <w:rFonts w:ascii="Sylfaen" w:hAnsi="Sylfaen"/>
          <w:highlight w:val="yellow"/>
          <w:lang w:val="ka-GE"/>
        </w:rPr>
        <w:t>საქართველოს შრომის,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ცენტრში</w:t>
      </w:r>
      <w:r w:rsidR="00947617" w:rsidRPr="00602783">
        <w:rPr>
          <w:rFonts w:ascii="Sylfaen" w:hAnsi="Sylfaen"/>
          <w:lang w:val="ka-GE"/>
        </w:rPr>
        <w:t xml:space="preserve"> </w:t>
      </w:r>
      <w:r w:rsidRPr="00602783">
        <w:rPr>
          <w:rFonts w:ascii="Sylfaen" w:hAnsi="Sylfaen"/>
          <w:lang w:val="ka-GE"/>
        </w:rPr>
        <w:t>ევროპის იმუნიზაციის კვირეულის</w:t>
      </w:r>
      <w:r w:rsidR="00B100B9">
        <w:rPr>
          <w:rFonts w:ascii="Sylfaen" w:hAnsi="Sylfaen"/>
          <w:lang w:val="ka-GE"/>
        </w:rPr>
        <w:t xml:space="preserve"> </w:t>
      </w:r>
      <w:r w:rsidR="00B100B9" w:rsidRPr="00B100B9">
        <w:rPr>
          <w:rFonts w:ascii="Sylfaen" w:hAnsi="Sylfaen" w:cs="Sylfaen"/>
          <w:color w:val="000000" w:themeColor="text1"/>
          <w:lang w:val="ka-GE" w:eastAsia="ru-RU"/>
        </w:rPr>
        <w:t>(EIW)</w:t>
      </w:r>
      <w:r w:rsidR="00B100B9" w:rsidRPr="00B100B9">
        <w:rPr>
          <w:rFonts w:ascii="Sylfaen" w:hAnsi="Sylfaen" w:cs="Sylfaen"/>
          <w:b/>
          <w:color w:val="000000" w:themeColor="text1"/>
          <w:lang w:val="ka-GE" w:eastAsia="ru-RU"/>
        </w:rPr>
        <w:t xml:space="preserve"> </w:t>
      </w:r>
      <w:r w:rsidRPr="00B100B9">
        <w:rPr>
          <w:rFonts w:ascii="Sylfaen" w:hAnsi="Sylfaen"/>
          <w:color w:val="000000" w:themeColor="text1"/>
          <w:lang w:val="ka-GE"/>
        </w:rPr>
        <w:t xml:space="preserve"> </w:t>
      </w:r>
      <w:r w:rsidRPr="00602783">
        <w:rPr>
          <w:rFonts w:ascii="Sylfaen" w:hAnsi="Sylfaen"/>
          <w:lang w:val="ka-GE"/>
        </w:rPr>
        <w:t>აღსანიშნავად  გაიმართება პრესკონფერენცია</w:t>
      </w:r>
      <w:r w:rsidRPr="00602783">
        <w:rPr>
          <w:rFonts w:ascii="Sylfaen" w:hAnsi="Sylfaen" w:cstheme="minorHAnsi"/>
          <w:lang w:val="ka-GE"/>
        </w:rPr>
        <w:t xml:space="preserve"> სლოგანით</w:t>
      </w:r>
    </w:p>
    <w:p w:rsidR="009E2507" w:rsidRPr="00602783" w:rsidRDefault="009E2507" w:rsidP="00602783">
      <w:pPr>
        <w:jc w:val="center"/>
        <w:rPr>
          <w:rFonts w:ascii="Sylfaen" w:hAnsi="Sylfaen"/>
          <w:b/>
          <w:lang w:val="ka-GE"/>
        </w:rPr>
      </w:pPr>
      <w:r w:rsidRPr="00602783">
        <w:rPr>
          <w:rFonts w:ascii="Sylfaen" w:hAnsi="Sylfaen"/>
          <w:b/>
          <w:lang w:val="ka-GE"/>
        </w:rPr>
        <w:t>აცერი და დაიცავი</w:t>
      </w:r>
    </w:p>
    <w:p w:rsidR="009E2507" w:rsidRPr="00602783" w:rsidRDefault="009E2507" w:rsidP="0016482D">
      <w:pPr>
        <w:tabs>
          <w:tab w:val="left" w:pos="8685"/>
        </w:tabs>
        <w:jc w:val="both"/>
        <w:rPr>
          <w:rFonts w:ascii="Sylfaen" w:hAnsi="Sylfaen" w:cstheme="minorHAnsi"/>
          <w:lang w:val="ka-GE"/>
        </w:rPr>
      </w:pPr>
      <w:r w:rsidRPr="00B100B9">
        <w:rPr>
          <w:rFonts w:ascii="Sylfaen" w:hAnsi="Sylfaen" w:cs="Sylfaen"/>
          <w:highlight w:val="yellow"/>
          <w:lang w:val="ka-GE"/>
        </w:rPr>
        <w:t>შეხვედრას</w:t>
      </w:r>
      <w:r w:rsidRPr="00B100B9">
        <w:rPr>
          <w:rFonts w:ascii="Sylfaen" w:hAnsi="Sylfaen"/>
          <w:highlight w:val="yellow"/>
          <w:lang w:val="ka-GE"/>
        </w:rPr>
        <w:t xml:space="preserve"> </w:t>
      </w:r>
      <w:r w:rsidRPr="00B100B9">
        <w:rPr>
          <w:rFonts w:ascii="Sylfaen" w:hAnsi="Sylfaen" w:cs="Sylfaen"/>
          <w:highlight w:val="yellow"/>
          <w:lang w:val="ka-GE"/>
        </w:rPr>
        <w:t xml:space="preserve">დაესწრებიან შრომის, ჯანმრთელობისა და სოციალური დაცვის სამინისტროს და </w:t>
      </w:r>
      <w:r w:rsidR="0016482D" w:rsidRPr="00B100B9">
        <w:rPr>
          <w:rFonts w:ascii="Sylfaen" w:hAnsi="Sylfaen" w:cs="Sylfaen"/>
          <w:highlight w:val="yellow"/>
          <w:lang w:val="ka-GE"/>
        </w:rPr>
        <w:t>დაავადებათა კონტროლისა და საზოგადოებრივი ჯანმრთელობის ეროვნული ცენტრის</w:t>
      </w:r>
      <w:r w:rsidR="00BD4F17" w:rsidRPr="00B100B9">
        <w:rPr>
          <w:rFonts w:ascii="Sylfaen" w:hAnsi="Sylfaen" w:cs="Sylfaen"/>
          <w:highlight w:val="yellow"/>
          <w:lang w:val="ka-GE"/>
        </w:rPr>
        <w:t>, ქ.თბილისი მერიის</w:t>
      </w:r>
      <w:r w:rsidR="0016482D" w:rsidRPr="00B100B9">
        <w:rPr>
          <w:rFonts w:ascii="Sylfaen" w:hAnsi="Sylfaen" w:cs="Sylfaen"/>
          <w:highlight w:val="yellow"/>
          <w:lang w:val="ka-GE"/>
        </w:rPr>
        <w:t xml:space="preserve"> </w:t>
      </w:r>
      <w:r w:rsidR="0016482D" w:rsidRPr="00B100B9">
        <w:rPr>
          <w:rFonts w:ascii="Sylfaen" w:hAnsi="Sylfaen" w:cstheme="minorHAnsi"/>
          <w:highlight w:val="yellow"/>
          <w:lang w:val="ka-GE"/>
        </w:rPr>
        <w:t>ხელმძღვანელი პირები. ასევე</w:t>
      </w:r>
      <w:r w:rsidR="0014622A" w:rsidRPr="00B100B9">
        <w:rPr>
          <w:rFonts w:ascii="Sylfaen" w:hAnsi="Sylfaen" w:cstheme="minorHAnsi"/>
          <w:highlight w:val="yellow"/>
          <w:lang w:val="ka-GE"/>
        </w:rPr>
        <w:t>,</w:t>
      </w:r>
      <w:r w:rsidR="0016482D" w:rsidRPr="00B100B9">
        <w:rPr>
          <w:rFonts w:ascii="Sylfaen" w:hAnsi="Sylfaen" w:cstheme="minorHAnsi"/>
          <w:highlight w:val="yellow"/>
          <w:lang w:val="ka-GE"/>
        </w:rPr>
        <w:t xml:space="preserve"> ჯანმრთელობის მსოფლიო ორგანიზაციის საქართველოს ოფისის</w:t>
      </w:r>
      <w:r w:rsidR="0014622A" w:rsidRPr="00B100B9">
        <w:rPr>
          <w:rFonts w:ascii="Sylfaen" w:hAnsi="Sylfaen" w:cstheme="minorHAnsi"/>
          <w:highlight w:val="yellow"/>
          <w:lang w:val="ka-GE"/>
        </w:rPr>
        <w:t xml:space="preserve">, აშშ დაავადებათა კონტროლის, ამერიკის განვითარების </w:t>
      </w:r>
      <w:r w:rsidR="0014622A" w:rsidRPr="00602783">
        <w:rPr>
          <w:rFonts w:ascii="Sylfaen" w:hAnsi="Sylfaen" w:cstheme="minorHAnsi"/>
          <w:highlight w:val="yellow"/>
          <w:lang w:val="ka-GE"/>
        </w:rPr>
        <w:t>სააგენტოს და გაეროს ბავშვთა ფონდის წარმომადგენლები</w:t>
      </w:r>
      <w:r w:rsidR="009D0F32" w:rsidRPr="00602783">
        <w:rPr>
          <w:rFonts w:ascii="Sylfaen" w:hAnsi="Sylfaen" w:cstheme="minorHAnsi"/>
          <w:highlight w:val="yellow"/>
        </w:rPr>
        <w:t xml:space="preserve"> </w:t>
      </w:r>
      <w:proofErr w:type="spellStart"/>
      <w:r w:rsidR="009D0F32" w:rsidRPr="00602783">
        <w:rPr>
          <w:rFonts w:ascii="Sylfaen" w:hAnsi="Sylfaen" w:cstheme="minorHAnsi"/>
          <w:highlight w:val="yellow"/>
        </w:rPr>
        <w:t>და</w:t>
      </w:r>
      <w:proofErr w:type="spellEnd"/>
      <w:r w:rsidR="009D0F32" w:rsidRPr="00602783">
        <w:rPr>
          <w:rFonts w:ascii="Sylfaen" w:hAnsi="Sylfaen" w:cstheme="minorHAnsi"/>
          <w:highlight w:val="yellow"/>
        </w:rPr>
        <w:t xml:space="preserve"> </w:t>
      </w:r>
      <w:proofErr w:type="spellStart"/>
      <w:r w:rsidR="009D0F32" w:rsidRPr="00602783">
        <w:rPr>
          <w:rFonts w:ascii="Sylfaen" w:hAnsi="Sylfaen" w:cstheme="minorHAnsi"/>
          <w:highlight w:val="yellow"/>
        </w:rPr>
        <w:t>პრაქტიკოსი</w:t>
      </w:r>
      <w:proofErr w:type="spellEnd"/>
      <w:r w:rsidR="009D0F32" w:rsidRPr="00602783">
        <w:rPr>
          <w:rFonts w:ascii="Sylfaen" w:hAnsi="Sylfaen" w:cstheme="minorHAnsi"/>
          <w:highlight w:val="yellow"/>
        </w:rPr>
        <w:t xml:space="preserve"> </w:t>
      </w:r>
      <w:proofErr w:type="spellStart"/>
      <w:r w:rsidR="009D0F32" w:rsidRPr="00602783">
        <w:rPr>
          <w:rFonts w:ascii="Sylfaen" w:hAnsi="Sylfaen" w:cstheme="minorHAnsi"/>
          <w:highlight w:val="yellow"/>
        </w:rPr>
        <w:t>ექიმები</w:t>
      </w:r>
      <w:proofErr w:type="spellEnd"/>
      <w:r w:rsidR="009D0F32" w:rsidRPr="00602783">
        <w:rPr>
          <w:rFonts w:ascii="Sylfaen" w:hAnsi="Sylfaen" w:cstheme="minorHAnsi"/>
          <w:highlight w:val="yellow"/>
        </w:rPr>
        <w:t>.</w:t>
      </w:r>
    </w:p>
    <w:p w:rsidR="00146435" w:rsidRPr="00A44580" w:rsidRDefault="00D709D1" w:rsidP="00146435">
      <w:pPr>
        <w:tabs>
          <w:tab w:val="left" w:pos="8685"/>
        </w:tabs>
        <w:jc w:val="both"/>
        <w:rPr>
          <w:lang w:val="ka-GE"/>
        </w:rPr>
      </w:pPr>
      <w:r w:rsidRPr="00602783">
        <w:rPr>
          <w:rFonts w:ascii="Sylfaen" w:hAnsi="Sylfaen" w:cs="Sylfaen"/>
          <w:lang w:val="ka-GE"/>
        </w:rPr>
        <w:t>მსოფლიოში</w:t>
      </w:r>
      <w:r w:rsidRPr="00602783">
        <w:rPr>
          <w:lang w:val="ka-GE"/>
        </w:rPr>
        <w:t xml:space="preserve"> </w:t>
      </w:r>
      <w:r w:rsidRPr="00602783">
        <w:rPr>
          <w:rFonts w:ascii="Sylfaen" w:hAnsi="Sylfaen"/>
          <w:lang w:val="ka-GE"/>
        </w:rPr>
        <w:t>იმუნიზაციის</w:t>
      </w:r>
      <w:r w:rsidRPr="00602783">
        <w:rPr>
          <w:lang w:val="ka-GE"/>
        </w:rPr>
        <w:t xml:space="preserve"> </w:t>
      </w:r>
      <w:r w:rsidRPr="00602783">
        <w:rPr>
          <w:rFonts w:ascii="Sylfaen" w:hAnsi="Sylfaen"/>
          <w:lang w:val="ka-GE"/>
        </w:rPr>
        <w:t>მნიშვნელობის</w:t>
      </w:r>
      <w:r w:rsidRPr="00602783">
        <w:rPr>
          <w:lang w:val="ka-GE"/>
        </w:rPr>
        <w:t xml:space="preserve"> </w:t>
      </w:r>
      <w:r w:rsidRPr="00602783">
        <w:rPr>
          <w:rFonts w:ascii="Sylfaen" w:hAnsi="Sylfaen"/>
          <w:lang w:val="ka-GE"/>
        </w:rPr>
        <w:t>ხაზგასმის</w:t>
      </w:r>
      <w:r w:rsidRPr="00602783">
        <w:rPr>
          <w:lang w:val="ka-GE"/>
        </w:rPr>
        <w:t xml:space="preserve"> </w:t>
      </w:r>
      <w:r w:rsidRPr="00602783">
        <w:rPr>
          <w:rFonts w:ascii="Sylfaen" w:hAnsi="Sylfaen"/>
          <w:lang w:val="ka-GE"/>
        </w:rPr>
        <w:t>მიზნით</w:t>
      </w:r>
      <w:r w:rsidRPr="00602783">
        <w:rPr>
          <w:lang w:val="ka-GE"/>
        </w:rPr>
        <w:t xml:space="preserve">, </w:t>
      </w:r>
      <w:r w:rsidRPr="00602783">
        <w:rPr>
          <w:rFonts w:ascii="Sylfaen" w:hAnsi="Sylfaen"/>
          <w:lang w:val="ka-GE"/>
        </w:rPr>
        <w:t>ჯანმრთელობის</w:t>
      </w:r>
      <w:r w:rsidRPr="00602783">
        <w:rPr>
          <w:lang w:val="ka-GE"/>
        </w:rPr>
        <w:t xml:space="preserve"> </w:t>
      </w:r>
      <w:r w:rsidRPr="00602783">
        <w:rPr>
          <w:rFonts w:ascii="Sylfaen" w:hAnsi="Sylfaen"/>
          <w:lang w:val="ka-GE"/>
        </w:rPr>
        <w:t>მსოფლიო</w:t>
      </w:r>
      <w:r w:rsidRPr="00602783">
        <w:rPr>
          <w:lang w:val="ka-GE"/>
        </w:rPr>
        <w:t xml:space="preserve"> </w:t>
      </w:r>
      <w:r w:rsidRPr="00602783">
        <w:rPr>
          <w:rFonts w:ascii="Sylfaen" w:hAnsi="Sylfaen"/>
          <w:lang w:val="ka-GE"/>
        </w:rPr>
        <w:t>ორგანიზაციის</w:t>
      </w:r>
      <w:r w:rsidRPr="00602783">
        <w:rPr>
          <w:lang w:val="ka-GE"/>
        </w:rPr>
        <w:t xml:space="preserve"> (</w:t>
      </w:r>
      <w:r w:rsidRPr="00602783">
        <w:rPr>
          <w:rFonts w:ascii="Sylfaen" w:hAnsi="Sylfaen"/>
          <w:lang w:val="ka-GE"/>
        </w:rPr>
        <w:t>ჯანმო</w:t>
      </w:r>
      <w:r w:rsidRPr="00602783">
        <w:rPr>
          <w:lang w:val="ka-GE"/>
        </w:rPr>
        <w:t xml:space="preserve">) </w:t>
      </w:r>
      <w:r w:rsidRPr="00602783">
        <w:rPr>
          <w:rFonts w:ascii="Sylfaen" w:hAnsi="Sylfaen"/>
          <w:lang w:val="ka-GE"/>
        </w:rPr>
        <w:t>ევროპის</w:t>
      </w:r>
      <w:r w:rsidRPr="00602783">
        <w:rPr>
          <w:lang w:val="ka-GE"/>
        </w:rPr>
        <w:t xml:space="preserve"> </w:t>
      </w:r>
      <w:r w:rsidRPr="00602783">
        <w:rPr>
          <w:rFonts w:ascii="Sylfaen" w:hAnsi="Sylfaen"/>
          <w:lang w:val="ka-GE"/>
        </w:rPr>
        <w:t>რეგიონულმა</w:t>
      </w:r>
      <w:r w:rsidRPr="00602783">
        <w:rPr>
          <w:lang w:val="ka-GE"/>
        </w:rPr>
        <w:t xml:space="preserve"> </w:t>
      </w:r>
      <w:r w:rsidRPr="00602783">
        <w:rPr>
          <w:rFonts w:ascii="Sylfaen" w:hAnsi="Sylfaen"/>
          <w:lang w:val="ka-GE"/>
        </w:rPr>
        <w:t>ბიურომ</w:t>
      </w:r>
      <w:r w:rsidR="000C0139" w:rsidRPr="00602783">
        <w:rPr>
          <w:lang w:val="ka-GE"/>
        </w:rPr>
        <w:t xml:space="preserve"> 201</w:t>
      </w:r>
      <w:r w:rsidR="00B100B9">
        <w:rPr>
          <w:rFonts w:ascii="Sylfaen" w:hAnsi="Sylfaen"/>
          <w:lang w:val="ka-GE"/>
        </w:rPr>
        <w:t>6</w:t>
      </w:r>
      <w:r w:rsidRPr="00602783">
        <w:rPr>
          <w:lang w:val="ka-GE"/>
        </w:rPr>
        <w:t xml:space="preserve"> </w:t>
      </w:r>
      <w:r w:rsidRPr="00602783">
        <w:rPr>
          <w:rFonts w:ascii="Sylfaen" w:hAnsi="Sylfaen"/>
          <w:lang w:val="ka-GE"/>
        </w:rPr>
        <w:t>წლის</w:t>
      </w:r>
      <w:r w:rsidRPr="00602783">
        <w:rPr>
          <w:lang w:val="ka-GE"/>
        </w:rPr>
        <w:t xml:space="preserve"> 2</w:t>
      </w:r>
      <w:r w:rsidR="00B100B9">
        <w:rPr>
          <w:rFonts w:ascii="Sylfaen" w:hAnsi="Sylfaen"/>
          <w:lang w:val="ka-GE"/>
        </w:rPr>
        <w:t>4</w:t>
      </w:r>
      <w:r w:rsidRPr="00602783">
        <w:rPr>
          <w:rFonts w:ascii="Sylfaen" w:hAnsi="Sylfaen"/>
          <w:lang w:val="ka-GE"/>
        </w:rPr>
        <w:t>-</w:t>
      </w:r>
      <w:r w:rsidR="00B100B9">
        <w:rPr>
          <w:rFonts w:ascii="Sylfaen" w:hAnsi="Sylfaen"/>
          <w:lang w:val="ka-GE"/>
        </w:rPr>
        <w:t>30</w:t>
      </w:r>
      <w:r w:rsidR="00BD4F17" w:rsidRPr="00602783">
        <w:rPr>
          <w:rFonts w:ascii="Sylfaen" w:hAnsi="Sylfaen"/>
          <w:lang w:val="ka-GE"/>
        </w:rPr>
        <w:t xml:space="preserve"> </w:t>
      </w:r>
      <w:r w:rsidRPr="00602783">
        <w:rPr>
          <w:rFonts w:ascii="Sylfaen" w:hAnsi="Sylfaen"/>
          <w:lang w:val="ka-GE"/>
        </w:rPr>
        <w:t>აპრილის</w:t>
      </w:r>
      <w:r w:rsidRPr="00602783">
        <w:rPr>
          <w:lang w:val="ka-GE"/>
        </w:rPr>
        <w:t xml:space="preserve">  </w:t>
      </w:r>
      <w:r w:rsidRPr="00602783">
        <w:rPr>
          <w:rFonts w:ascii="Sylfaen" w:hAnsi="Sylfaen"/>
          <w:lang w:val="ka-GE"/>
        </w:rPr>
        <w:t>პერიოდი</w:t>
      </w:r>
      <w:r w:rsidRPr="00602783">
        <w:rPr>
          <w:lang w:val="ka-GE"/>
        </w:rPr>
        <w:t xml:space="preserve"> </w:t>
      </w:r>
      <w:r w:rsidRPr="00602783">
        <w:rPr>
          <w:rFonts w:ascii="Sylfaen" w:hAnsi="Sylfaen"/>
          <w:lang w:val="ka-GE"/>
        </w:rPr>
        <w:t>ევროპის</w:t>
      </w:r>
      <w:r w:rsidRPr="00602783">
        <w:rPr>
          <w:lang w:val="ka-GE"/>
        </w:rPr>
        <w:t xml:space="preserve"> </w:t>
      </w:r>
      <w:r w:rsidRPr="00602783">
        <w:rPr>
          <w:rFonts w:ascii="Sylfaen" w:hAnsi="Sylfaen"/>
          <w:lang w:val="ka-GE"/>
        </w:rPr>
        <w:t>იმუნიზაციის</w:t>
      </w:r>
      <w:r w:rsidRPr="00602783">
        <w:rPr>
          <w:lang w:val="ka-GE"/>
        </w:rPr>
        <w:t xml:space="preserve"> </w:t>
      </w:r>
      <w:r w:rsidRPr="00602783">
        <w:rPr>
          <w:rFonts w:ascii="Sylfaen" w:hAnsi="Sylfaen"/>
          <w:lang w:val="ka-GE"/>
        </w:rPr>
        <w:t>კვირეულად</w:t>
      </w:r>
      <w:r w:rsidRPr="00602783">
        <w:rPr>
          <w:lang w:val="ka-GE"/>
        </w:rPr>
        <w:t xml:space="preserve"> </w:t>
      </w:r>
      <w:r w:rsidRPr="00602783">
        <w:rPr>
          <w:rFonts w:ascii="Sylfaen" w:hAnsi="Sylfaen"/>
          <w:lang w:val="ka-GE"/>
        </w:rPr>
        <w:t>გამოაცხადა</w:t>
      </w:r>
      <w:r w:rsidRPr="00602783">
        <w:rPr>
          <w:lang w:val="ka-GE"/>
        </w:rPr>
        <w:t>.</w:t>
      </w:r>
      <w:r w:rsidR="00602783">
        <w:rPr>
          <w:rFonts w:ascii="Sylfaen" w:hAnsi="Sylfaen"/>
          <w:lang w:val="ka-GE"/>
        </w:rPr>
        <w:t xml:space="preserve"> </w:t>
      </w:r>
      <w:r w:rsidR="00602783" w:rsidRPr="00602783">
        <w:rPr>
          <w:rFonts w:ascii="Sylfaen" w:hAnsi="Sylfaen" w:cs="Sylfaen"/>
          <w:lang w:val="ka-GE"/>
        </w:rPr>
        <w:t>საქართველო</w:t>
      </w:r>
      <w:r w:rsidR="00602783" w:rsidRPr="00602783">
        <w:rPr>
          <w:rFonts w:ascii="Sylfaen" w:hAnsi="Sylfaen"/>
          <w:lang w:val="ka-GE"/>
        </w:rPr>
        <w:t>, როგორც  ჯანმ</w:t>
      </w:r>
      <w:r w:rsidR="00602783" w:rsidRPr="00A44580">
        <w:rPr>
          <w:rFonts w:ascii="Sylfaen" w:hAnsi="Sylfaen"/>
          <w:lang w:val="ka-GE"/>
        </w:rPr>
        <w:t>რთელ</w:t>
      </w:r>
      <w:r w:rsidR="00602783" w:rsidRPr="00602783">
        <w:rPr>
          <w:rFonts w:ascii="Sylfaen" w:hAnsi="Sylfaen"/>
          <w:lang w:val="ka-GE"/>
        </w:rPr>
        <w:t>ობის მსოფლიო ორგანიზაციის ევროპის რეგიონის წევრი ქვეყანა, იმუნიზაციის კვირეულში მონაწილეობას იღებს 2007 წლიდან.</w:t>
      </w:r>
      <w:r w:rsidR="00602783" w:rsidRPr="00A44580">
        <w:rPr>
          <w:rFonts w:ascii="Sylfaen" w:hAnsi="Sylfaen"/>
          <w:lang w:val="ka-GE"/>
        </w:rPr>
        <w:t xml:space="preserve"> </w:t>
      </w:r>
    </w:p>
    <w:p w:rsidR="00B100B9" w:rsidRDefault="00D709D1" w:rsidP="00B100B9">
      <w:pPr>
        <w:pStyle w:val="NoSpacing"/>
        <w:jc w:val="both"/>
        <w:rPr>
          <w:rFonts w:ascii="Sylfaen" w:hAnsi="Sylfaen" w:cs="Sylfaen"/>
          <w:lang w:val="ka-GE" w:eastAsia="ru-RU"/>
        </w:rPr>
      </w:pPr>
      <w:r w:rsidRPr="00B100B9">
        <w:rPr>
          <w:rFonts w:ascii="Sylfaen" w:hAnsi="Sylfaen" w:cs="Sylfaen"/>
          <w:lang w:val="ka-GE"/>
        </w:rPr>
        <w:t>ევროპის</w:t>
      </w:r>
      <w:r w:rsidRPr="00B100B9">
        <w:rPr>
          <w:lang w:val="ka-GE"/>
        </w:rPr>
        <w:t xml:space="preserve"> </w:t>
      </w:r>
      <w:r w:rsidRPr="00B100B9">
        <w:rPr>
          <w:rFonts w:ascii="Sylfaen" w:hAnsi="Sylfaen" w:cs="Sylfaen"/>
          <w:lang w:val="ka-GE"/>
        </w:rPr>
        <w:t>იმუნიზაციის</w:t>
      </w:r>
      <w:r w:rsidRPr="00B100B9">
        <w:rPr>
          <w:lang w:val="ka-GE"/>
        </w:rPr>
        <w:t xml:space="preserve"> </w:t>
      </w:r>
      <w:r w:rsidRPr="00B100B9">
        <w:rPr>
          <w:rFonts w:ascii="Sylfaen" w:hAnsi="Sylfaen" w:cs="Sylfaen"/>
          <w:lang w:val="ka-GE"/>
        </w:rPr>
        <w:t>კვირეულის</w:t>
      </w:r>
      <w:r w:rsidRPr="00B100B9">
        <w:rPr>
          <w:lang w:val="ka-GE"/>
        </w:rPr>
        <w:t xml:space="preserve"> </w:t>
      </w:r>
      <w:r w:rsidRPr="00B100B9">
        <w:rPr>
          <w:rFonts w:ascii="Sylfaen" w:hAnsi="Sylfaen" w:cs="Sylfaen"/>
          <w:lang w:val="ka-GE"/>
        </w:rPr>
        <w:t>მიზანია</w:t>
      </w:r>
      <w:r w:rsidRPr="00B100B9">
        <w:rPr>
          <w:lang w:val="ka-GE"/>
        </w:rPr>
        <w:t xml:space="preserve"> </w:t>
      </w:r>
      <w:r w:rsidR="00B100B9" w:rsidRPr="00B100B9">
        <w:rPr>
          <w:rFonts w:ascii="Sylfaen" w:hAnsi="Sylfaen" w:cs="Sylfaen"/>
          <w:lang w:val="ka-GE" w:eastAsia="ru-RU"/>
        </w:rPr>
        <w:t>ცნობიერების</w:t>
      </w:r>
      <w:r w:rsidR="00B100B9" w:rsidRPr="00B100B9">
        <w:rPr>
          <w:lang w:val="ka-GE" w:eastAsia="ru-RU"/>
        </w:rPr>
        <w:t xml:space="preserve"> </w:t>
      </w:r>
      <w:r w:rsidR="00B100B9" w:rsidRPr="00B100B9">
        <w:rPr>
          <w:rFonts w:ascii="Sylfaen" w:hAnsi="Sylfaen" w:cs="Sylfaen"/>
          <w:lang w:val="ka-GE" w:eastAsia="ru-RU"/>
        </w:rPr>
        <w:t>ამაღლება</w:t>
      </w:r>
      <w:r w:rsidR="00B100B9" w:rsidRPr="00B100B9">
        <w:rPr>
          <w:lang w:val="ka-GE" w:eastAsia="ru-RU"/>
        </w:rPr>
        <w:t xml:space="preserve"> </w:t>
      </w:r>
      <w:r w:rsidR="00B100B9" w:rsidRPr="00B100B9">
        <w:rPr>
          <w:rFonts w:ascii="Sylfaen" w:hAnsi="Sylfaen" w:cs="Sylfaen"/>
          <w:lang w:val="ka-GE" w:eastAsia="ru-RU"/>
        </w:rPr>
        <w:t>იმუნიზაციის</w:t>
      </w:r>
      <w:r w:rsidR="00B100B9" w:rsidRPr="00B100B9">
        <w:rPr>
          <w:lang w:val="ka-GE" w:eastAsia="ru-RU"/>
        </w:rPr>
        <w:t xml:space="preserve"> </w:t>
      </w:r>
      <w:r w:rsidR="00B100B9" w:rsidRPr="00B100B9">
        <w:rPr>
          <w:rFonts w:ascii="Sylfaen" w:hAnsi="Sylfaen" w:cs="Sylfaen"/>
          <w:lang w:val="ka-GE" w:eastAsia="ru-RU"/>
        </w:rPr>
        <w:t>მნიშვნელობის</w:t>
      </w:r>
      <w:r w:rsidR="00B100B9" w:rsidRPr="00B100B9">
        <w:rPr>
          <w:lang w:val="ka-GE" w:eastAsia="ru-RU"/>
        </w:rPr>
        <w:t xml:space="preserve">     </w:t>
      </w:r>
      <w:r w:rsidR="00B100B9" w:rsidRPr="00B100B9">
        <w:rPr>
          <w:rFonts w:ascii="Sylfaen" w:hAnsi="Sylfaen" w:cs="Sylfaen"/>
          <w:lang w:val="ka-GE" w:eastAsia="ru-RU"/>
        </w:rPr>
        <w:t>შესახებ</w:t>
      </w:r>
      <w:r w:rsidR="00B100B9" w:rsidRPr="00B100B9">
        <w:rPr>
          <w:lang w:val="ka-GE" w:eastAsia="ru-RU"/>
        </w:rPr>
        <w:t xml:space="preserve"> </w:t>
      </w:r>
      <w:r w:rsidR="00B100B9" w:rsidRPr="00B100B9">
        <w:rPr>
          <w:rFonts w:ascii="Sylfaen" w:hAnsi="Sylfaen" w:cs="Sylfaen"/>
          <w:lang w:val="ka-GE" w:eastAsia="ru-RU"/>
        </w:rPr>
        <w:t>ადამიანის</w:t>
      </w:r>
      <w:r w:rsidR="00B100B9" w:rsidRPr="00B100B9">
        <w:rPr>
          <w:lang w:val="ka-GE" w:eastAsia="ru-RU"/>
        </w:rPr>
        <w:t xml:space="preserve"> </w:t>
      </w:r>
      <w:r w:rsidR="00B100B9" w:rsidRPr="00B100B9">
        <w:rPr>
          <w:rFonts w:ascii="Sylfaen" w:hAnsi="Sylfaen" w:cs="Sylfaen"/>
          <w:lang w:val="ka-GE" w:eastAsia="ru-RU"/>
        </w:rPr>
        <w:t>ჯანმრთელობისა</w:t>
      </w:r>
      <w:r w:rsidR="00B100B9" w:rsidRPr="00B100B9">
        <w:rPr>
          <w:lang w:val="ka-GE" w:eastAsia="ru-RU"/>
        </w:rPr>
        <w:t xml:space="preserve"> </w:t>
      </w:r>
      <w:r w:rsidR="00B100B9" w:rsidRPr="00B100B9">
        <w:rPr>
          <w:rFonts w:ascii="Sylfaen" w:hAnsi="Sylfaen" w:cs="Sylfaen"/>
          <w:lang w:val="ka-GE" w:eastAsia="ru-RU"/>
        </w:rPr>
        <w:t>და</w:t>
      </w:r>
      <w:r w:rsidR="00B100B9" w:rsidRPr="00B100B9">
        <w:rPr>
          <w:lang w:val="ka-GE" w:eastAsia="ru-RU"/>
        </w:rPr>
        <w:t xml:space="preserve"> </w:t>
      </w:r>
      <w:r w:rsidR="00B100B9" w:rsidRPr="00B100B9">
        <w:rPr>
          <w:rFonts w:ascii="Sylfaen" w:hAnsi="Sylfaen" w:cs="Sylfaen"/>
          <w:lang w:val="ka-GE" w:eastAsia="ru-RU"/>
        </w:rPr>
        <w:t>კეთილდღეობისათვის</w:t>
      </w:r>
      <w:r w:rsidR="00B100B9">
        <w:rPr>
          <w:rFonts w:ascii="Sylfaen" w:hAnsi="Sylfaen" w:cs="Sylfaen"/>
          <w:lang w:val="ka-GE" w:eastAsia="ru-RU"/>
        </w:rPr>
        <w:t xml:space="preserve">. </w:t>
      </w:r>
      <w:r w:rsidR="00B100B9" w:rsidRPr="00B100B9">
        <w:rPr>
          <w:rFonts w:ascii="Sylfaen" w:hAnsi="Sylfaen" w:cs="Sylfaen"/>
          <w:lang w:val="ka-GE" w:eastAsia="ru-RU"/>
        </w:rPr>
        <w:t>წლების</w:t>
      </w:r>
      <w:r w:rsidR="00B100B9" w:rsidRPr="00B100B9">
        <w:rPr>
          <w:lang w:val="ka-GE" w:eastAsia="ru-RU"/>
        </w:rPr>
        <w:t xml:space="preserve"> </w:t>
      </w:r>
      <w:r w:rsidR="00B100B9" w:rsidRPr="00B100B9">
        <w:rPr>
          <w:rFonts w:ascii="Sylfaen" w:hAnsi="Sylfaen" w:cs="Sylfaen"/>
          <w:lang w:val="ka-GE" w:eastAsia="ru-RU"/>
        </w:rPr>
        <w:t>მანძილზე</w:t>
      </w:r>
      <w:r w:rsidR="00B100B9" w:rsidRPr="00B100B9">
        <w:rPr>
          <w:lang w:val="ka-GE" w:eastAsia="ru-RU"/>
        </w:rPr>
        <w:t xml:space="preserve"> </w:t>
      </w:r>
      <w:r w:rsidR="00B100B9" w:rsidRPr="00B100B9">
        <w:rPr>
          <w:rFonts w:ascii="Sylfaen" w:hAnsi="Sylfaen" w:cs="Sylfaen"/>
          <w:lang w:val="ka-GE" w:eastAsia="ru-RU"/>
        </w:rPr>
        <w:t>საქართველო</w:t>
      </w:r>
      <w:r w:rsidR="00B100B9" w:rsidRPr="00B100B9">
        <w:rPr>
          <w:lang w:val="ka-GE" w:eastAsia="ru-RU"/>
        </w:rPr>
        <w:t xml:space="preserve"> </w:t>
      </w:r>
      <w:r w:rsidR="00B100B9" w:rsidRPr="00B100B9">
        <w:rPr>
          <w:rFonts w:ascii="Sylfaen" w:hAnsi="Sylfaen" w:cs="Sylfaen"/>
          <w:lang w:val="ka-GE" w:eastAsia="ru-RU"/>
        </w:rPr>
        <w:t>აქტიურად</w:t>
      </w:r>
      <w:r w:rsidR="00B100B9" w:rsidRPr="00B100B9">
        <w:rPr>
          <w:lang w:val="ka-GE" w:eastAsia="ru-RU"/>
        </w:rPr>
        <w:t xml:space="preserve"> </w:t>
      </w:r>
      <w:r w:rsidR="00B100B9" w:rsidRPr="00B100B9">
        <w:rPr>
          <w:rFonts w:ascii="Sylfaen" w:hAnsi="Sylfaen" w:cs="Sylfaen"/>
          <w:lang w:val="ka-GE" w:eastAsia="ru-RU"/>
        </w:rPr>
        <w:t>მონაწილეობს</w:t>
      </w:r>
      <w:r w:rsidR="00B100B9" w:rsidRPr="00B100B9">
        <w:rPr>
          <w:lang w:val="ka-GE" w:eastAsia="ru-RU"/>
        </w:rPr>
        <w:t xml:space="preserve"> </w:t>
      </w:r>
      <w:r w:rsidR="00B100B9" w:rsidRPr="00B100B9">
        <w:rPr>
          <w:rFonts w:ascii="Sylfaen" w:hAnsi="Sylfaen" w:cs="Sylfaen"/>
          <w:lang w:val="ka-GE" w:eastAsia="ru-RU"/>
        </w:rPr>
        <w:t>ევროპის</w:t>
      </w:r>
      <w:r w:rsidR="00B100B9" w:rsidRPr="00B100B9">
        <w:rPr>
          <w:lang w:val="ka-GE" w:eastAsia="ru-RU"/>
        </w:rPr>
        <w:t xml:space="preserve"> </w:t>
      </w:r>
      <w:r w:rsidR="00B100B9" w:rsidRPr="00B100B9">
        <w:rPr>
          <w:rFonts w:ascii="Sylfaen" w:hAnsi="Sylfaen" w:cs="Sylfaen"/>
          <w:lang w:val="ka-GE" w:eastAsia="ru-RU"/>
        </w:rPr>
        <w:t>იმუნიზაციის</w:t>
      </w:r>
      <w:r w:rsidR="00B100B9" w:rsidRPr="00B100B9">
        <w:rPr>
          <w:lang w:val="ka-GE" w:eastAsia="ru-RU"/>
        </w:rPr>
        <w:t xml:space="preserve"> </w:t>
      </w:r>
      <w:r w:rsidR="00B100B9" w:rsidRPr="00B100B9">
        <w:rPr>
          <w:rFonts w:ascii="Sylfaen" w:hAnsi="Sylfaen" w:cs="Sylfaen"/>
          <w:lang w:val="ka-GE" w:eastAsia="ru-RU"/>
        </w:rPr>
        <w:t>კვირეულში</w:t>
      </w:r>
      <w:r w:rsidR="00B100B9" w:rsidRPr="00B100B9">
        <w:rPr>
          <w:lang w:val="ka-GE" w:eastAsia="ru-RU"/>
        </w:rPr>
        <w:t xml:space="preserve">, </w:t>
      </w:r>
      <w:r w:rsidR="00B100B9" w:rsidRPr="00B100B9">
        <w:rPr>
          <w:rFonts w:ascii="Sylfaen" w:hAnsi="Sylfaen" w:cs="Sylfaen"/>
          <w:lang w:val="ka-GE" w:eastAsia="ru-RU"/>
        </w:rPr>
        <w:t>რომლის</w:t>
      </w:r>
      <w:r w:rsidR="00B100B9" w:rsidRPr="00B100B9">
        <w:rPr>
          <w:lang w:val="ka-GE" w:eastAsia="ru-RU"/>
        </w:rPr>
        <w:t xml:space="preserve"> </w:t>
      </w:r>
      <w:r w:rsidR="00B100B9" w:rsidRPr="00B100B9">
        <w:rPr>
          <w:rFonts w:ascii="Sylfaen" w:hAnsi="Sylfaen" w:cs="Sylfaen"/>
          <w:lang w:val="ka-GE" w:eastAsia="ru-RU"/>
        </w:rPr>
        <w:t>ფარგლებში</w:t>
      </w:r>
      <w:r w:rsidR="00B100B9" w:rsidRPr="00B100B9">
        <w:rPr>
          <w:lang w:val="ka-GE" w:eastAsia="ru-RU"/>
        </w:rPr>
        <w:t xml:space="preserve"> </w:t>
      </w:r>
      <w:r w:rsidR="00B100B9" w:rsidRPr="00B100B9">
        <w:rPr>
          <w:rFonts w:ascii="Sylfaen" w:hAnsi="Sylfaen" w:cs="Sylfaen"/>
          <w:lang w:val="ka-GE" w:eastAsia="ru-RU"/>
        </w:rPr>
        <w:t>ახორციელებს</w:t>
      </w:r>
      <w:r w:rsidR="00B100B9" w:rsidRPr="00B100B9">
        <w:rPr>
          <w:lang w:val="ka-GE" w:eastAsia="ru-RU"/>
        </w:rPr>
        <w:t xml:space="preserve"> </w:t>
      </w:r>
      <w:r w:rsidR="00B100B9" w:rsidRPr="00B100B9">
        <w:rPr>
          <w:rFonts w:ascii="Sylfaen" w:hAnsi="Sylfaen" w:cs="Sylfaen"/>
          <w:lang w:val="ka-GE" w:eastAsia="ru-RU"/>
        </w:rPr>
        <w:t>ფართო</w:t>
      </w:r>
      <w:r w:rsidR="00B100B9" w:rsidRPr="00B100B9">
        <w:rPr>
          <w:lang w:val="ka-GE" w:eastAsia="ru-RU"/>
        </w:rPr>
        <w:t xml:space="preserve"> </w:t>
      </w:r>
      <w:r w:rsidR="00B100B9" w:rsidRPr="00B100B9">
        <w:rPr>
          <w:rFonts w:ascii="Sylfaen" w:hAnsi="Sylfaen" w:cs="Sylfaen"/>
          <w:lang w:val="ka-GE" w:eastAsia="ru-RU"/>
        </w:rPr>
        <w:t>მასშტაბიან</w:t>
      </w:r>
      <w:r w:rsidR="00B100B9" w:rsidRPr="00B100B9">
        <w:rPr>
          <w:lang w:val="ka-GE" w:eastAsia="ru-RU"/>
        </w:rPr>
        <w:t xml:space="preserve"> </w:t>
      </w:r>
      <w:r w:rsidR="00B100B9" w:rsidRPr="00B100B9">
        <w:rPr>
          <w:rFonts w:ascii="Sylfaen" w:hAnsi="Sylfaen" w:cs="Sylfaen"/>
          <w:lang w:val="ka-GE" w:eastAsia="ru-RU"/>
        </w:rPr>
        <w:t>საკომუნიკაციო</w:t>
      </w:r>
      <w:r w:rsidR="00B100B9" w:rsidRPr="00B100B9">
        <w:rPr>
          <w:lang w:val="ka-GE" w:eastAsia="ru-RU"/>
        </w:rPr>
        <w:t xml:space="preserve"> </w:t>
      </w:r>
      <w:r w:rsidR="00B100B9" w:rsidRPr="00B100B9">
        <w:rPr>
          <w:rFonts w:ascii="Sylfaen" w:hAnsi="Sylfaen" w:cs="Sylfaen"/>
          <w:lang w:val="ka-GE" w:eastAsia="ru-RU"/>
        </w:rPr>
        <w:t>ღონისძიებებს</w:t>
      </w:r>
    </w:p>
    <w:p w:rsidR="00B100B9" w:rsidRDefault="00B100B9" w:rsidP="00B100B9">
      <w:pPr>
        <w:pStyle w:val="NoSpacing"/>
        <w:jc w:val="both"/>
        <w:rPr>
          <w:rFonts w:ascii="Sylfaen" w:hAnsi="Sylfaen" w:cs="Sylfaen"/>
          <w:lang w:val="ka-GE" w:eastAsia="ru-RU"/>
        </w:rPr>
      </w:pPr>
    </w:p>
    <w:p w:rsidR="00146435" w:rsidRDefault="00D709D1" w:rsidP="00146435">
      <w:pPr>
        <w:tabs>
          <w:tab w:val="left" w:pos="8685"/>
        </w:tabs>
        <w:jc w:val="both"/>
        <w:rPr>
          <w:rFonts w:ascii="Sylfaen" w:hAnsi="Sylfaen"/>
          <w:lang w:val="ka-GE"/>
        </w:rPr>
      </w:pPr>
      <w:r w:rsidRPr="00602783">
        <w:rPr>
          <w:rFonts w:ascii="Sylfaen" w:hAnsi="Sylfaen"/>
          <w:lang w:val="ka-GE"/>
        </w:rPr>
        <w:t>იმუნიზაციის</w:t>
      </w:r>
      <w:r w:rsidRPr="00602783">
        <w:rPr>
          <w:lang w:val="ka-GE"/>
        </w:rPr>
        <w:t xml:space="preserve"> </w:t>
      </w:r>
      <w:r w:rsidRPr="00602783">
        <w:rPr>
          <w:rFonts w:ascii="Sylfaen" w:hAnsi="Sylfaen"/>
          <w:lang w:val="ka-GE"/>
        </w:rPr>
        <w:t>კვირეული</w:t>
      </w:r>
      <w:r w:rsidRPr="00602783">
        <w:rPr>
          <w:lang w:val="ka-GE"/>
        </w:rPr>
        <w:t xml:space="preserve"> </w:t>
      </w:r>
      <w:r w:rsidRPr="00602783">
        <w:rPr>
          <w:rFonts w:ascii="Sylfaen" w:hAnsi="Sylfaen"/>
          <w:lang w:val="ka-GE"/>
        </w:rPr>
        <w:t>ფოკუსირებულია</w:t>
      </w:r>
      <w:r w:rsidRPr="00602783">
        <w:rPr>
          <w:lang w:val="ka-GE"/>
        </w:rPr>
        <w:t xml:space="preserve"> </w:t>
      </w:r>
      <w:r w:rsidRPr="00602783">
        <w:rPr>
          <w:rFonts w:ascii="Sylfaen" w:hAnsi="Sylfaen"/>
          <w:lang w:val="ka-GE"/>
        </w:rPr>
        <w:t>დაავადებებზე</w:t>
      </w:r>
      <w:r w:rsidRPr="00602783">
        <w:rPr>
          <w:lang w:val="ka-GE"/>
        </w:rPr>
        <w:t xml:space="preserve">, </w:t>
      </w:r>
      <w:r w:rsidRPr="00602783">
        <w:rPr>
          <w:rFonts w:ascii="Sylfaen" w:hAnsi="Sylfaen"/>
          <w:lang w:val="ka-GE"/>
        </w:rPr>
        <w:t>რომელთა</w:t>
      </w:r>
      <w:r w:rsidRPr="00602783">
        <w:rPr>
          <w:lang w:val="ka-GE"/>
        </w:rPr>
        <w:t xml:space="preserve"> </w:t>
      </w:r>
      <w:r w:rsidRPr="00602783">
        <w:rPr>
          <w:rFonts w:ascii="Sylfaen" w:hAnsi="Sylfaen"/>
          <w:lang w:val="ka-GE"/>
        </w:rPr>
        <w:t>თავიდან</w:t>
      </w:r>
      <w:r w:rsidRPr="00602783">
        <w:rPr>
          <w:lang w:val="ka-GE"/>
        </w:rPr>
        <w:t xml:space="preserve"> </w:t>
      </w:r>
      <w:r w:rsidRPr="00602783">
        <w:rPr>
          <w:rFonts w:ascii="Sylfaen" w:hAnsi="Sylfaen"/>
          <w:lang w:val="ka-GE"/>
        </w:rPr>
        <w:t>აცილება</w:t>
      </w:r>
      <w:r w:rsidRPr="00602783">
        <w:rPr>
          <w:lang w:val="ka-GE"/>
        </w:rPr>
        <w:t xml:space="preserve"> </w:t>
      </w:r>
      <w:r w:rsidRPr="00602783">
        <w:rPr>
          <w:rFonts w:ascii="Sylfaen" w:hAnsi="Sylfaen"/>
          <w:lang w:val="ka-GE"/>
        </w:rPr>
        <w:t>ვაქცინაციით</w:t>
      </w:r>
      <w:r w:rsidRPr="00602783">
        <w:rPr>
          <w:lang w:val="ka-GE"/>
        </w:rPr>
        <w:t xml:space="preserve"> </w:t>
      </w:r>
      <w:r w:rsidRPr="00602783">
        <w:rPr>
          <w:rFonts w:ascii="Sylfaen" w:hAnsi="Sylfaen"/>
          <w:lang w:val="ka-GE"/>
        </w:rPr>
        <w:t>არის</w:t>
      </w:r>
      <w:r w:rsidRPr="00602783">
        <w:rPr>
          <w:lang w:val="ka-GE"/>
        </w:rPr>
        <w:t xml:space="preserve"> </w:t>
      </w:r>
      <w:r w:rsidRPr="00602783">
        <w:rPr>
          <w:rFonts w:ascii="Sylfaen" w:hAnsi="Sylfaen"/>
          <w:lang w:val="ka-GE"/>
        </w:rPr>
        <w:t>შესაძლებელი</w:t>
      </w:r>
      <w:r w:rsidRPr="00602783">
        <w:rPr>
          <w:lang w:val="ka-GE"/>
        </w:rPr>
        <w:t xml:space="preserve"> (</w:t>
      </w:r>
      <w:r w:rsidRPr="00602783">
        <w:rPr>
          <w:rFonts w:ascii="Sylfaen" w:hAnsi="Sylfaen"/>
          <w:lang w:val="ka-GE"/>
        </w:rPr>
        <w:t>ე</w:t>
      </w:r>
      <w:r w:rsidRPr="00602783">
        <w:rPr>
          <w:lang w:val="ka-GE"/>
        </w:rPr>
        <w:t>.</w:t>
      </w:r>
      <w:r w:rsidRPr="00602783">
        <w:rPr>
          <w:rFonts w:ascii="Sylfaen" w:hAnsi="Sylfaen"/>
          <w:lang w:val="ka-GE"/>
        </w:rPr>
        <w:t>წ</w:t>
      </w:r>
      <w:r w:rsidRPr="00602783">
        <w:rPr>
          <w:lang w:val="ka-GE"/>
        </w:rPr>
        <w:t xml:space="preserve">. </w:t>
      </w:r>
      <w:r w:rsidRPr="00602783">
        <w:rPr>
          <w:rFonts w:ascii="Sylfaen" w:hAnsi="Sylfaen"/>
          <w:lang w:val="ka-GE"/>
        </w:rPr>
        <w:t>ვაქცინაციით</w:t>
      </w:r>
      <w:r w:rsidRPr="00602783">
        <w:rPr>
          <w:lang w:val="ka-GE"/>
        </w:rPr>
        <w:t xml:space="preserve"> </w:t>
      </w:r>
      <w:r w:rsidRPr="00602783">
        <w:rPr>
          <w:rFonts w:ascii="Sylfaen" w:hAnsi="Sylfaen"/>
          <w:lang w:val="ka-GE"/>
        </w:rPr>
        <w:t>მართვადი</w:t>
      </w:r>
      <w:r w:rsidRPr="00602783">
        <w:rPr>
          <w:lang w:val="ka-GE"/>
        </w:rPr>
        <w:t xml:space="preserve"> </w:t>
      </w:r>
      <w:r w:rsidRPr="00602783">
        <w:rPr>
          <w:rFonts w:ascii="Sylfaen" w:hAnsi="Sylfaen"/>
          <w:lang w:val="ka-GE"/>
        </w:rPr>
        <w:t>ინფექციები</w:t>
      </w:r>
      <w:r w:rsidRPr="00602783">
        <w:rPr>
          <w:lang w:val="ka-GE"/>
        </w:rPr>
        <w:t>)</w:t>
      </w:r>
      <w:r w:rsidR="00146435" w:rsidRPr="00A44580">
        <w:rPr>
          <w:lang w:val="ka-GE"/>
        </w:rPr>
        <w:t>.</w:t>
      </w:r>
    </w:p>
    <w:p w:rsidR="00A44580" w:rsidRDefault="00A44580" w:rsidP="00B22AD4">
      <w:pPr>
        <w:shd w:val="clear" w:color="auto" w:fill="FFFFFF"/>
        <w:spacing w:before="120" w:after="120" w:line="225" w:lineRule="atLeast"/>
        <w:ind w:right="301"/>
        <w:jc w:val="both"/>
        <w:textAlignment w:val="baseline"/>
        <w:rPr>
          <w:rFonts w:ascii="Sylfaen" w:eastAsia="Times New Roman" w:hAnsi="Sylfaen"/>
          <w:color w:val="333333"/>
          <w:lang w:val="ka-GE"/>
        </w:rPr>
      </w:pPr>
      <w:r w:rsidRPr="000C6A7C">
        <w:rPr>
          <w:rFonts w:ascii="Sylfaen" w:eastAsia="Times New Roman" w:hAnsi="Sylfaen" w:cs="Sylfaen"/>
          <w:color w:val="333333"/>
          <w:lang w:val="ka-GE"/>
        </w:rPr>
        <w:t>იმუნიზაცია</w:t>
      </w:r>
      <w:r w:rsidRPr="000C6A7C">
        <w:rPr>
          <w:rFonts w:ascii="Sylfaen" w:eastAsia="Times New Roman" w:hAnsi="Sylfaen"/>
          <w:color w:val="333333"/>
          <w:lang w:val="ka-GE"/>
        </w:rPr>
        <w:t xml:space="preserve"> იცავს იმ დაავადებებით გამოწვეული  ინვალიდობის და  სიკვდილისაგან, რომელთა თავიდან აცილებაც შესაძლებელია ვაქცინებით. მათ შორისაა დიფთერია, ყივანახველა, </w:t>
      </w:r>
      <w:r w:rsidRPr="000C6A7C">
        <w:rPr>
          <w:rFonts w:ascii="inherit" w:eastAsia="Times New Roman" w:hAnsi="inherit"/>
          <w:color w:val="333333"/>
          <w:lang w:val="ka-GE"/>
        </w:rPr>
        <w:t>В</w:t>
      </w:r>
      <w:r w:rsidRPr="000C6A7C">
        <w:rPr>
          <w:rFonts w:ascii="Sylfaen" w:eastAsia="Times New Roman" w:hAnsi="Sylfaen"/>
          <w:color w:val="333333"/>
          <w:lang w:val="ka-GE"/>
        </w:rPr>
        <w:t xml:space="preserve"> ჰეპატიტი, წითელა, წითურა, პნევმონია, პოლიომიელიტი, როტავირუსული დიარეა,  ტეტანუსი და საშვილოსნოს ყელის კიბო;</w:t>
      </w:r>
    </w:p>
    <w:p w:rsidR="00160A9F" w:rsidRPr="00160A9F" w:rsidRDefault="00160A9F" w:rsidP="00B22AD4">
      <w:pPr>
        <w:shd w:val="clear" w:color="auto" w:fill="FFFFFF"/>
        <w:spacing w:before="120" w:after="120" w:line="225" w:lineRule="atLeast"/>
        <w:ind w:right="301"/>
        <w:jc w:val="both"/>
        <w:textAlignment w:val="baseline"/>
        <w:rPr>
          <w:rFonts w:ascii="Sylfaen" w:hAnsi="Sylfaen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საქართველოს</w:t>
      </w:r>
      <w:r>
        <w:rPr>
          <w:rFonts w:cs="Calibri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>
        <w:rPr>
          <w:rFonts w:cs="Calibri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შესახებ</w:t>
      </w:r>
      <w:r>
        <w:rPr>
          <w:rFonts w:cs="Calibri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კანონის</w:t>
      </w:r>
      <w:r>
        <w:rPr>
          <w:rFonts w:cs="Calibri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შესაბამისად</w:t>
      </w:r>
      <w:r>
        <w:rPr>
          <w:rFonts w:cs="Calibri"/>
          <w:sz w:val="24"/>
          <w:szCs w:val="24"/>
          <w:lang w:val="ka-GE"/>
        </w:rPr>
        <w:t xml:space="preserve">, 1996 </w:t>
      </w:r>
      <w:r>
        <w:rPr>
          <w:rFonts w:ascii="Sylfaen" w:hAnsi="Sylfaen" w:cs="Sylfaen"/>
          <w:sz w:val="24"/>
          <w:szCs w:val="24"/>
          <w:lang w:val="ka-GE"/>
        </w:rPr>
        <w:t>წლიდან</w:t>
      </w:r>
      <w:r>
        <w:rPr>
          <w:rFonts w:cs="Calibri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ქვეყანაში</w:t>
      </w:r>
      <w:r>
        <w:rPr>
          <w:rFonts w:cs="Calibri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მოქმედებს</w:t>
      </w:r>
      <w:r>
        <w:rPr>
          <w:rFonts w:cs="Calibri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იმუნიზაციის</w:t>
      </w:r>
      <w:r>
        <w:rPr>
          <w:rFonts w:cs="Calibri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სახელმწიფო</w:t>
      </w:r>
      <w:r>
        <w:rPr>
          <w:rFonts w:cs="Calibri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პროგრამა</w:t>
      </w:r>
      <w:r>
        <w:rPr>
          <w:rFonts w:cs="Calibri"/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sz w:val="24"/>
          <w:szCs w:val="24"/>
          <w:lang w:val="ka-GE"/>
        </w:rPr>
        <w:t>რომლის</w:t>
      </w:r>
      <w:r>
        <w:rPr>
          <w:rFonts w:cs="Calibri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მიზანია</w:t>
      </w:r>
      <w:r>
        <w:rPr>
          <w:rFonts w:cs="Calibri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შერჩეულ</w:t>
      </w:r>
      <w:r>
        <w:rPr>
          <w:rFonts w:cs="Calibri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ასაკებში</w:t>
      </w:r>
      <w:r>
        <w:rPr>
          <w:rFonts w:cs="Calibri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იმუნოპროფილაქტიკის</w:t>
      </w:r>
      <w:r>
        <w:rPr>
          <w:rFonts w:cs="Calibri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წარმოება</w:t>
      </w:r>
      <w:r>
        <w:rPr>
          <w:rFonts w:cs="Calibri"/>
          <w:sz w:val="24"/>
          <w:szCs w:val="24"/>
          <w:lang w:val="ka-GE"/>
        </w:rPr>
        <w:t>.</w:t>
      </w:r>
      <w:r>
        <w:rPr>
          <w:rFonts w:ascii="Sylfaen" w:hAnsi="Sylfaen" w:cs="Calibri"/>
          <w:sz w:val="24"/>
          <w:szCs w:val="24"/>
          <w:lang w:val="ka-GE"/>
        </w:rPr>
        <w:t xml:space="preserve"> </w:t>
      </w:r>
      <w:proofErr w:type="spellStart"/>
      <w:proofErr w:type="gramStart"/>
      <w:r>
        <w:rPr>
          <w:rFonts w:ascii="Sylfaen" w:hAnsi="Sylfaen"/>
          <w:sz w:val="24"/>
          <w:szCs w:val="24"/>
        </w:rPr>
        <w:t>პროგრამის</w:t>
      </w:r>
      <w:proofErr w:type="spellEnd"/>
      <w:proofErr w:type="gram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ფარგლებში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პროფილაქტიკური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აცრების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ეროვნულ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კალენდარში</w:t>
      </w:r>
      <w:proofErr w:type="spellEnd"/>
      <w:r>
        <w:rPr>
          <w:rFonts w:ascii="Sylfaen" w:hAnsi="Sylfaen"/>
          <w:sz w:val="24"/>
          <w:szCs w:val="24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>2000 წლიდან დღემდე</w:t>
      </w:r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დაინერგა</w:t>
      </w:r>
      <w:proofErr w:type="spellEnd"/>
      <w:r>
        <w:rPr>
          <w:rFonts w:ascii="Sylfaen" w:hAnsi="Sylfaen"/>
          <w:sz w:val="24"/>
          <w:szCs w:val="24"/>
        </w:rPr>
        <w:t xml:space="preserve"> 7 </w:t>
      </w:r>
      <w:proofErr w:type="spellStart"/>
      <w:r>
        <w:rPr>
          <w:rFonts w:ascii="Sylfaen" w:hAnsi="Sylfaen"/>
          <w:sz w:val="24"/>
          <w:szCs w:val="24"/>
        </w:rPr>
        <w:t>ახალი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ვაქცინა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 (მათ შორის როტავირუსული, პნევმოკოკური ინფექციების საწინააღმდეგო, ინაქტივირებული და ბივალენტური პოლიოვაქცინები 2012-2016 წლებში)</w:t>
      </w:r>
      <w:r>
        <w:rPr>
          <w:rFonts w:ascii="Sylfaen" w:hAnsi="Sylfaen"/>
          <w:sz w:val="24"/>
          <w:szCs w:val="24"/>
        </w:rPr>
        <w:t>:</w:t>
      </w:r>
    </w:p>
    <w:p w:rsidR="000E4FDF" w:rsidRPr="000C6A7C" w:rsidRDefault="000E4FDF" w:rsidP="000E4FDF">
      <w:pPr>
        <w:shd w:val="clear" w:color="auto" w:fill="FFFFFF"/>
        <w:spacing w:before="120" w:after="120" w:line="294" w:lineRule="atLeast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0C6A7C">
        <w:rPr>
          <w:rFonts w:ascii="Sylfaen" w:eastAsia="Times New Roman" w:hAnsi="Sylfaen" w:cs="Arial"/>
          <w:b/>
          <w:color w:val="000000" w:themeColor="text1"/>
          <w:lang w:val="ka-GE"/>
        </w:rPr>
        <w:t>2016 წლის იმუნიზაციის კვირეული მიეძღვნება წითელასა და წითურას ელიმინაციის პროცესში მიღეწეულ პროგრესს და სირთულეებს ევროპის რეგიონში;</w:t>
      </w:r>
    </w:p>
    <w:p w:rsidR="00A44580" w:rsidRPr="000C6A7C" w:rsidRDefault="00A44580" w:rsidP="00B22AD4">
      <w:pPr>
        <w:tabs>
          <w:tab w:val="left" w:pos="8685"/>
        </w:tabs>
        <w:spacing w:before="120" w:after="120"/>
        <w:jc w:val="both"/>
        <w:rPr>
          <w:rFonts w:ascii="Sylfaen" w:hAnsi="Sylfaen" w:cstheme="minorHAnsi"/>
          <w:lang w:val="ru-RU"/>
        </w:rPr>
      </w:pPr>
      <w:r w:rsidRPr="000C6A7C">
        <w:rPr>
          <w:rFonts w:ascii="Sylfaen" w:hAnsi="Sylfaen" w:cstheme="minorHAnsi"/>
          <w:lang w:val="ka-GE"/>
        </w:rPr>
        <w:t>წითელა ჯერ კიდევ რჩება ადრეული ასაკის ბავშვთა სიკვდილიანობის ძირითად მიზეზად,  მიუხედავად იმისა რომ არსებობს უსაფრთხო და ეფექტური ვაქცინა;</w:t>
      </w:r>
    </w:p>
    <w:p w:rsidR="00A44580" w:rsidRPr="000C6A7C" w:rsidRDefault="00A44580" w:rsidP="00D67C88">
      <w:pPr>
        <w:tabs>
          <w:tab w:val="num" w:pos="284"/>
          <w:tab w:val="left" w:pos="8685"/>
        </w:tabs>
        <w:spacing w:before="120" w:after="120"/>
        <w:jc w:val="both"/>
        <w:rPr>
          <w:rFonts w:ascii="Sylfaen" w:hAnsi="Sylfaen" w:cstheme="minorHAnsi"/>
        </w:rPr>
      </w:pPr>
      <w:r w:rsidRPr="000C6A7C">
        <w:rPr>
          <w:rFonts w:ascii="Sylfaen" w:hAnsi="Sylfaen" w:cstheme="minorHAnsi"/>
          <w:lang w:val="ka-GE"/>
        </w:rPr>
        <w:lastRenderedPageBreak/>
        <w:t>2014 წელს გლობალურად დაფიქსირდა წითელათი გარდაცვალების 114 900 შემთხვევა</w:t>
      </w:r>
      <w:r w:rsidR="00B22AD4" w:rsidRPr="000C6A7C">
        <w:rPr>
          <w:rFonts w:ascii="Sylfaen" w:hAnsi="Sylfaen" w:cstheme="minorHAnsi"/>
          <w:lang w:val="ka-GE"/>
        </w:rPr>
        <w:t xml:space="preserve">. </w:t>
      </w:r>
      <w:r w:rsidRPr="000C6A7C">
        <w:rPr>
          <w:rFonts w:ascii="Sylfaen" w:hAnsi="Sylfaen" w:cstheme="minorHAnsi"/>
          <w:lang w:val="ka-GE"/>
        </w:rPr>
        <w:t>2000-2014 წწ.. პერიოდში წითელას საწინააღმდეგო ვაქცინაციამ წითელათი გამოწვეული გლობალური სიკვდილობა შეამცირა 79%-ით</w:t>
      </w:r>
      <w:r w:rsidR="00B22AD4" w:rsidRPr="000C6A7C">
        <w:rPr>
          <w:rFonts w:ascii="Sylfaen" w:hAnsi="Sylfaen" w:cstheme="minorHAnsi"/>
          <w:lang w:val="ka-GE"/>
        </w:rPr>
        <w:t xml:space="preserve"> და </w:t>
      </w:r>
      <w:r w:rsidRPr="000C6A7C">
        <w:rPr>
          <w:rFonts w:ascii="Sylfaen" w:hAnsi="Sylfaen" w:cstheme="minorHAnsi"/>
          <w:lang w:val="ka-GE"/>
        </w:rPr>
        <w:t xml:space="preserve">თავიდან აგვაცილა გარდაცვალების  17,1 მლნ შემთხვევა. ამის საფუძველზე, წითელას საწინააღმდეგო ვაქცინა აღიარებული იქნა საზოგადოებრივი ჯანდაცვის უმნიშვნელოვანეს მიღწევად. </w:t>
      </w:r>
    </w:p>
    <w:p w:rsidR="00B22AD4" w:rsidRPr="000C6A7C" w:rsidRDefault="000C6A7C" w:rsidP="000C6A7C">
      <w:pPr>
        <w:jc w:val="both"/>
        <w:rPr>
          <w:rFonts w:ascii="Sylfaen" w:hAnsi="Sylfaen"/>
          <w:lang w:val="ru-RU"/>
        </w:rPr>
      </w:pPr>
      <w:r w:rsidRPr="000C6A7C">
        <w:rPr>
          <w:rFonts w:ascii="Sylfaen" w:hAnsi="Sylfaen" w:cs="Sylfaen"/>
          <w:lang w:val="ka-GE" w:eastAsia="ru-RU"/>
        </w:rPr>
        <w:t>საქართველოში</w:t>
      </w:r>
      <w:r w:rsidRPr="000C6A7C">
        <w:rPr>
          <w:rFonts w:cs="Calibri"/>
          <w:lang w:val="ka-GE" w:eastAsia="ru-RU"/>
        </w:rPr>
        <w:t xml:space="preserve"> </w:t>
      </w:r>
      <w:r w:rsidR="00B22AD4" w:rsidRPr="000C6A7C">
        <w:rPr>
          <w:rFonts w:cs="Calibri"/>
          <w:lang w:val="ka-GE" w:eastAsia="ru-RU"/>
        </w:rPr>
        <w:t xml:space="preserve">2013-2014 </w:t>
      </w:r>
      <w:r w:rsidR="00B22AD4" w:rsidRPr="000C6A7C">
        <w:rPr>
          <w:rFonts w:ascii="Sylfaen" w:hAnsi="Sylfaen" w:cs="Sylfaen"/>
          <w:lang w:val="ka-GE" w:eastAsia="ru-RU"/>
        </w:rPr>
        <w:t>წლებში</w:t>
      </w:r>
      <w:r w:rsidR="00B22AD4" w:rsidRPr="000C6A7C">
        <w:rPr>
          <w:rFonts w:cs="Calibri"/>
          <w:lang w:val="ka-GE" w:eastAsia="ru-RU"/>
        </w:rPr>
        <w:t xml:space="preserve"> </w:t>
      </w:r>
      <w:r w:rsidR="00B22AD4" w:rsidRPr="000C6A7C">
        <w:rPr>
          <w:rFonts w:ascii="Sylfaen" w:hAnsi="Sylfaen" w:cs="Sylfaen"/>
          <w:lang w:val="ka-GE" w:eastAsia="ru-RU"/>
        </w:rPr>
        <w:t>წითელას</w:t>
      </w:r>
      <w:r w:rsidR="00B22AD4" w:rsidRPr="000C6A7C">
        <w:rPr>
          <w:rFonts w:cs="Calibri"/>
          <w:lang w:val="ka-GE" w:eastAsia="ru-RU"/>
        </w:rPr>
        <w:t xml:space="preserve"> </w:t>
      </w:r>
      <w:r w:rsidR="00B22AD4" w:rsidRPr="000C6A7C">
        <w:rPr>
          <w:rFonts w:ascii="Sylfaen" w:hAnsi="Sylfaen" w:cs="Sylfaen"/>
          <w:lang w:val="ka-GE" w:eastAsia="ru-RU"/>
        </w:rPr>
        <w:t>ეპიდაფეთქებ</w:t>
      </w:r>
      <w:r w:rsidRPr="000C6A7C">
        <w:rPr>
          <w:rFonts w:ascii="Sylfaen" w:hAnsi="Sylfaen" w:cs="Sylfaen"/>
          <w:lang w:val="ka-GE" w:eastAsia="ru-RU"/>
        </w:rPr>
        <w:t>ის დროს დაფიქსირდა</w:t>
      </w:r>
      <w:r w:rsidR="00B22AD4" w:rsidRPr="000C6A7C">
        <w:rPr>
          <w:rFonts w:cs="Calibri"/>
          <w:lang w:val="ka-GE" w:eastAsia="ru-RU"/>
        </w:rPr>
        <w:t xml:space="preserve"> 11 000 </w:t>
      </w:r>
      <w:r w:rsidR="00B22AD4" w:rsidRPr="000C6A7C">
        <w:rPr>
          <w:rFonts w:ascii="Sylfaen" w:hAnsi="Sylfaen" w:cs="Sylfaen"/>
          <w:lang w:val="ka-GE" w:eastAsia="ru-RU"/>
        </w:rPr>
        <w:t>შემთხვევა</w:t>
      </w:r>
      <w:r w:rsidRPr="000C6A7C">
        <w:rPr>
          <w:rFonts w:ascii="Sylfaen" w:hAnsi="Sylfaen" w:cs="Sylfaen"/>
          <w:lang w:val="ka-GE" w:eastAsia="ru-RU"/>
        </w:rPr>
        <w:t xml:space="preserve"> და</w:t>
      </w:r>
      <w:r w:rsidR="00B22AD4" w:rsidRPr="000C6A7C">
        <w:rPr>
          <w:rFonts w:cs="Calibri"/>
          <w:lang w:val="ka-GE" w:eastAsia="ru-RU"/>
        </w:rPr>
        <w:t xml:space="preserve"> 3 </w:t>
      </w:r>
      <w:r w:rsidR="00B22AD4" w:rsidRPr="000C6A7C">
        <w:rPr>
          <w:rFonts w:ascii="Sylfaen" w:hAnsi="Sylfaen" w:cs="Sylfaen"/>
          <w:lang w:val="ka-GE" w:eastAsia="ru-RU"/>
        </w:rPr>
        <w:t>გარდაცვალება</w:t>
      </w:r>
      <w:r w:rsidRPr="000C6A7C">
        <w:rPr>
          <w:rFonts w:ascii="Sylfaen" w:hAnsi="Sylfaen" w:cs="Sylfaen"/>
          <w:lang w:val="ka-GE" w:eastAsia="ru-RU"/>
        </w:rPr>
        <w:t xml:space="preserve">. </w:t>
      </w:r>
      <w:r w:rsidR="00B22AD4" w:rsidRPr="000C6A7C">
        <w:rPr>
          <w:rFonts w:cs="Calibri"/>
          <w:lang w:val="ka-GE" w:eastAsia="ru-RU"/>
        </w:rPr>
        <w:t xml:space="preserve"> </w:t>
      </w:r>
      <w:r w:rsidR="00B22AD4" w:rsidRPr="000C6A7C">
        <w:rPr>
          <w:rFonts w:ascii="Sylfaen" w:hAnsi="Sylfaen"/>
        </w:rPr>
        <w:t xml:space="preserve"> </w:t>
      </w:r>
      <w:r w:rsidR="00B22AD4" w:rsidRPr="000C6A7C">
        <w:rPr>
          <w:rFonts w:ascii="Sylfaen" w:hAnsi="Sylfaen"/>
          <w:lang w:val="ka-GE"/>
        </w:rPr>
        <w:t>2015 წელს  რეგისტრირებულია  წითელას 431  შემთხვევა</w:t>
      </w:r>
      <w:r w:rsidR="00B22AD4" w:rsidRPr="000C6A7C">
        <w:rPr>
          <w:rFonts w:ascii="Sylfaen" w:hAnsi="Sylfaen"/>
        </w:rPr>
        <w:t>.</w:t>
      </w:r>
      <w:r w:rsidR="00B22AD4" w:rsidRPr="000C6A7C">
        <w:rPr>
          <w:rFonts w:ascii="Sylfaen" w:hAnsi="Sylfaen"/>
          <w:lang w:val="ka-GE"/>
        </w:rPr>
        <w:t xml:space="preserve"> ინციდენტობა 100 000 მოსახლეზე </w:t>
      </w:r>
      <w:r w:rsidR="00B22AD4" w:rsidRPr="000C6A7C">
        <w:rPr>
          <w:rFonts w:ascii="Sylfaen" w:hAnsi="Sylfaen"/>
          <w:b/>
          <w:bCs/>
          <w:lang w:val="ka-GE"/>
        </w:rPr>
        <w:t xml:space="preserve">- </w:t>
      </w:r>
      <w:r w:rsidR="00B22AD4" w:rsidRPr="000C6A7C">
        <w:rPr>
          <w:rFonts w:ascii="Sylfaen" w:hAnsi="Sylfaen"/>
          <w:bCs/>
          <w:lang w:val="ka-GE"/>
        </w:rPr>
        <w:t>11,5</w:t>
      </w:r>
      <w:r w:rsidR="00B22AD4" w:rsidRPr="000C6A7C">
        <w:rPr>
          <w:rFonts w:ascii="Sylfaen" w:hAnsi="Sylfaen"/>
          <w:bCs/>
        </w:rPr>
        <w:t>.</w:t>
      </w:r>
      <w:r w:rsidR="00B22AD4" w:rsidRPr="000C6A7C">
        <w:rPr>
          <w:rFonts w:ascii="Sylfaen" w:hAnsi="Sylfaen"/>
        </w:rPr>
        <w:t xml:space="preserve"> </w:t>
      </w:r>
      <w:r w:rsidR="00B22AD4" w:rsidRPr="000C6A7C">
        <w:rPr>
          <w:rFonts w:ascii="Sylfaen" w:hAnsi="Sylfaen"/>
          <w:lang w:val="ka-GE"/>
        </w:rPr>
        <w:t>201</w:t>
      </w:r>
      <w:r w:rsidR="00B22AD4" w:rsidRPr="000C6A7C">
        <w:rPr>
          <w:rFonts w:ascii="Sylfaen" w:hAnsi="Sylfaen"/>
        </w:rPr>
        <w:t>5</w:t>
      </w:r>
      <w:r w:rsidR="00B22AD4" w:rsidRPr="000C6A7C">
        <w:rPr>
          <w:rFonts w:ascii="Sylfaen" w:hAnsi="Sylfaen"/>
          <w:lang w:val="ka-GE"/>
        </w:rPr>
        <w:t xml:space="preserve"> წელს 201</w:t>
      </w:r>
      <w:r w:rsidR="00B22AD4" w:rsidRPr="000C6A7C">
        <w:rPr>
          <w:rFonts w:ascii="Sylfaen" w:hAnsi="Sylfaen"/>
        </w:rPr>
        <w:t>4</w:t>
      </w:r>
      <w:r w:rsidR="00B22AD4" w:rsidRPr="000C6A7C">
        <w:rPr>
          <w:rFonts w:ascii="Sylfaen" w:hAnsi="Sylfaen"/>
          <w:lang w:val="ka-GE"/>
        </w:rPr>
        <w:t xml:space="preserve"> წელთან შედარებით </w:t>
      </w:r>
      <w:r w:rsidR="00B22AD4" w:rsidRPr="000C6A7C">
        <w:rPr>
          <w:rFonts w:ascii="Sylfaen" w:hAnsi="Sylfaen" w:cs="Sylfaen"/>
          <w:lang w:val="ka-GE"/>
        </w:rPr>
        <w:t xml:space="preserve">ინციდენტობა შემცირდა 86,5 </w:t>
      </w:r>
      <w:r w:rsidR="00B22AD4" w:rsidRPr="000C6A7C">
        <w:rPr>
          <w:rFonts w:ascii="Sylfaen" w:hAnsi="Sylfaen" w:cs="Sylfaen"/>
        </w:rPr>
        <w:t>%-</w:t>
      </w:r>
      <w:r w:rsidR="00B22AD4" w:rsidRPr="000C6A7C">
        <w:rPr>
          <w:rFonts w:ascii="Sylfaen" w:hAnsi="Sylfaen" w:cs="Sylfaen"/>
          <w:lang w:val="ka-GE"/>
        </w:rPr>
        <w:t>ით.</w:t>
      </w:r>
      <w:r w:rsidR="00B22AD4" w:rsidRPr="000C6A7C">
        <w:rPr>
          <w:rFonts w:ascii="Sylfaen" w:hAnsi="Sylfaen"/>
          <w:lang w:val="ka-GE"/>
        </w:rPr>
        <w:t xml:space="preserve"> </w:t>
      </w:r>
      <w:r w:rsidR="00B22AD4" w:rsidRPr="000C6A7C">
        <w:rPr>
          <w:rFonts w:ascii="Sylfaen" w:hAnsi="Sylfaen"/>
          <w:bCs/>
          <w:lang w:val="ka-GE"/>
        </w:rPr>
        <w:t>ლეტალური გამოსავალით დასრულდა დაავადების ერთი შემთხვევა</w:t>
      </w:r>
      <w:r w:rsidR="00B22AD4" w:rsidRPr="000C6A7C">
        <w:rPr>
          <w:rFonts w:ascii="Sylfaen" w:hAnsi="Sylfaen"/>
          <w:bCs/>
        </w:rPr>
        <w:t xml:space="preserve"> .</w:t>
      </w:r>
      <w:r w:rsidR="00B22AD4" w:rsidRPr="000C6A7C">
        <w:rPr>
          <w:rFonts w:ascii="Sylfaen" w:hAnsi="Sylfaen"/>
          <w:lang w:val="ka-GE"/>
        </w:rPr>
        <w:t xml:space="preserve"> </w:t>
      </w:r>
      <w:r w:rsidR="00B22AD4" w:rsidRPr="000C6A7C">
        <w:rPr>
          <w:rFonts w:ascii="Sylfaen" w:hAnsi="Sylfaen"/>
        </w:rPr>
        <w:t xml:space="preserve"> </w:t>
      </w:r>
    </w:p>
    <w:p w:rsidR="000C6A7C" w:rsidRPr="000C6A7C" w:rsidRDefault="000C6A7C" w:rsidP="00ED23C0">
      <w:pPr>
        <w:jc w:val="both"/>
        <w:rPr>
          <w:rFonts w:ascii="Sylfaen" w:hAnsi="Sylfaen"/>
          <w:color w:val="000000"/>
          <w:lang w:val="ka-GE"/>
        </w:rPr>
      </w:pPr>
      <w:r w:rsidRPr="000C6A7C">
        <w:rPr>
          <w:rFonts w:ascii="Sylfaen" w:hAnsi="Sylfaen" w:cs="Sylfaen"/>
          <w:iCs/>
          <w:lang w:val="ka-GE"/>
        </w:rPr>
        <w:t>ვაქცინაციით</w:t>
      </w:r>
      <w:r w:rsidRPr="000C6A7C">
        <w:rPr>
          <w:rFonts w:cs="Calibri"/>
          <w:iCs/>
          <w:lang w:val="ka-GE"/>
        </w:rPr>
        <w:t xml:space="preserve"> </w:t>
      </w:r>
      <w:r w:rsidRPr="000C6A7C">
        <w:rPr>
          <w:rFonts w:ascii="Sylfaen" w:hAnsi="Sylfaen" w:cs="Sylfaen"/>
          <w:iCs/>
          <w:lang w:val="ka-GE"/>
        </w:rPr>
        <w:t>მართვად</w:t>
      </w:r>
      <w:r w:rsidRPr="000C6A7C">
        <w:rPr>
          <w:rFonts w:cs="Calibri"/>
          <w:iCs/>
          <w:lang w:val="ka-GE"/>
        </w:rPr>
        <w:t xml:space="preserve"> </w:t>
      </w:r>
      <w:r w:rsidRPr="000C6A7C">
        <w:rPr>
          <w:rFonts w:ascii="Sylfaen" w:hAnsi="Sylfaen" w:cs="Sylfaen"/>
          <w:iCs/>
          <w:lang w:val="ka-GE"/>
        </w:rPr>
        <w:t>დაავადებათა</w:t>
      </w:r>
      <w:r w:rsidRPr="000C6A7C">
        <w:rPr>
          <w:rFonts w:cs="Calibri"/>
          <w:iCs/>
          <w:lang w:val="ka-GE"/>
        </w:rPr>
        <w:t xml:space="preserve"> </w:t>
      </w:r>
      <w:r w:rsidRPr="000C6A7C">
        <w:rPr>
          <w:rFonts w:ascii="Sylfaen" w:hAnsi="Sylfaen" w:cs="Sylfaen"/>
          <w:iCs/>
          <w:lang w:val="ka-GE"/>
        </w:rPr>
        <w:t>შემთხვევების</w:t>
      </w:r>
      <w:r w:rsidRPr="000C6A7C">
        <w:rPr>
          <w:rFonts w:cs="Calibri"/>
          <w:iCs/>
          <w:lang w:val="ka-GE"/>
        </w:rPr>
        <w:t xml:space="preserve"> </w:t>
      </w:r>
      <w:r w:rsidRPr="000C6A7C">
        <w:rPr>
          <w:rFonts w:ascii="Sylfaen" w:hAnsi="Sylfaen" w:cs="Sylfaen"/>
          <w:iCs/>
          <w:lang w:val="ka-GE"/>
        </w:rPr>
        <w:t>რაოდენობის</w:t>
      </w:r>
      <w:r w:rsidRPr="000C6A7C">
        <w:rPr>
          <w:rFonts w:cs="Calibri"/>
          <w:iCs/>
          <w:lang w:val="ka-GE"/>
        </w:rPr>
        <w:t xml:space="preserve"> </w:t>
      </w:r>
      <w:r w:rsidRPr="000C6A7C">
        <w:rPr>
          <w:rFonts w:ascii="Sylfaen" w:hAnsi="Sylfaen" w:cs="Sylfaen"/>
          <w:iCs/>
          <w:lang w:val="ka-GE"/>
        </w:rPr>
        <w:t>მნიშვნელოვანმა</w:t>
      </w:r>
      <w:r w:rsidRPr="000C6A7C">
        <w:rPr>
          <w:rFonts w:cs="Calibri"/>
          <w:iCs/>
          <w:lang w:val="ka-GE"/>
        </w:rPr>
        <w:t xml:space="preserve"> </w:t>
      </w:r>
      <w:r w:rsidRPr="000C6A7C">
        <w:rPr>
          <w:rFonts w:ascii="Sylfaen" w:hAnsi="Sylfaen" w:cs="Sylfaen"/>
          <w:iCs/>
          <w:lang w:val="ka-GE"/>
        </w:rPr>
        <w:t>კლებამ</w:t>
      </w:r>
      <w:r w:rsidRPr="000C6A7C">
        <w:rPr>
          <w:rFonts w:cs="Calibri"/>
          <w:iCs/>
          <w:lang w:val="ka-GE"/>
        </w:rPr>
        <w:t xml:space="preserve"> </w:t>
      </w:r>
      <w:r w:rsidRPr="000C6A7C">
        <w:rPr>
          <w:rFonts w:ascii="Sylfaen" w:hAnsi="Sylfaen" w:cs="Sylfaen"/>
          <w:lang w:val="ka-GE"/>
        </w:rPr>
        <w:t>მოსახლეობას</w:t>
      </w:r>
      <w:r w:rsidRPr="000C6A7C">
        <w:rPr>
          <w:rFonts w:cs="Calibri"/>
          <w:lang w:val="ka-GE"/>
        </w:rPr>
        <w:t xml:space="preserve"> </w:t>
      </w:r>
      <w:r w:rsidRPr="000C6A7C">
        <w:rPr>
          <w:rFonts w:ascii="Sylfaen" w:hAnsi="Sylfaen" w:cs="Sylfaen"/>
          <w:lang w:val="ka-GE"/>
        </w:rPr>
        <w:t>შეუქმნა</w:t>
      </w:r>
      <w:r w:rsidRPr="000C6A7C">
        <w:rPr>
          <w:rFonts w:cs="Calibri"/>
          <w:lang w:val="ka-GE"/>
        </w:rPr>
        <w:t xml:space="preserve"> </w:t>
      </w:r>
      <w:r w:rsidRPr="000C6A7C">
        <w:rPr>
          <w:rFonts w:ascii="Sylfaen" w:hAnsi="Sylfaen" w:cs="Sylfaen"/>
          <w:lang w:val="ka-GE"/>
        </w:rPr>
        <w:t>აზრი</w:t>
      </w:r>
      <w:r w:rsidRPr="000C6A7C">
        <w:rPr>
          <w:rFonts w:cs="Calibri"/>
          <w:lang w:val="ka-GE"/>
        </w:rPr>
        <w:t xml:space="preserve">, </w:t>
      </w:r>
      <w:r w:rsidRPr="000C6A7C">
        <w:rPr>
          <w:rFonts w:ascii="Sylfaen" w:hAnsi="Sylfaen" w:cs="Sylfaen"/>
          <w:lang w:val="ka-GE"/>
        </w:rPr>
        <w:t>რომ</w:t>
      </w:r>
      <w:r w:rsidRPr="000C6A7C">
        <w:rPr>
          <w:rFonts w:cs="Calibri"/>
          <w:lang w:val="ka-GE"/>
        </w:rPr>
        <w:t xml:space="preserve"> </w:t>
      </w:r>
      <w:r w:rsidRPr="000C6A7C">
        <w:rPr>
          <w:rFonts w:ascii="Sylfaen" w:hAnsi="Sylfaen" w:cs="Sylfaen"/>
          <w:lang w:val="ka-GE"/>
        </w:rPr>
        <w:t>მრავალი</w:t>
      </w:r>
      <w:r w:rsidRPr="000C6A7C">
        <w:rPr>
          <w:rFonts w:cs="Calibri"/>
          <w:lang w:val="ka-GE"/>
        </w:rPr>
        <w:t xml:space="preserve"> </w:t>
      </w:r>
      <w:r w:rsidRPr="000C6A7C">
        <w:rPr>
          <w:rFonts w:ascii="Sylfaen" w:hAnsi="Sylfaen" w:cs="Sylfaen"/>
          <w:lang w:val="ka-GE"/>
        </w:rPr>
        <w:t>ინფექციური</w:t>
      </w:r>
      <w:r w:rsidRPr="000C6A7C">
        <w:rPr>
          <w:rFonts w:cs="Calibri"/>
          <w:lang w:val="ka-GE"/>
        </w:rPr>
        <w:t xml:space="preserve"> </w:t>
      </w:r>
      <w:r w:rsidRPr="000C6A7C">
        <w:rPr>
          <w:rFonts w:ascii="Sylfaen" w:hAnsi="Sylfaen" w:cs="Sylfaen"/>
          <w:lang w:val="ka-GE"/>
        </w:rPr>
        <w:t>დაავადება</w:t>
      </w:r>
      <w:r w:rsidRPr="000C6A7C">
        <w:rPr>
          <w:rFonts w:cs="Calibri"/>
          <w:lang w:val="ka-GE"/>
        </w:rPr>
        <w:t xml:space="preserve"> </w:t>
      </w:r>
      <w:r w:rsidRPr="000C6A7C">
        <w:rPr>
          <w:rFonts w:ascii="Sylfaen" w:hAnsi="Sylfaen" w:cs="Sylfaen"/>
          <w:lang w:val="ka-GE"/>
        </w:rPr>
        <w:t>წარსულს</w:t>
      </w:r>
      <w:r w:rsidRPr="000C6A7C">
        <w:rPr>
          <w:rFonts w:cs="Calibri"/>
          <w:lang w:val="ka-GE"/>
        </w:rPr>
        <w:t xml:space="preserve"> </w:t>
      </w:r>
      <w:r w:rsidRPr="000C6A7C">
        <w:rPr>
          <w:rFonts w:ascii="Sylfaen" w:hAnsi="Sylfaen" w:cs="Sylfaen"/>
          <w:lang w:val="ka-GE"/>
        </w:rPr>
        <w:t>ჩაბარდა</w:t>
      </w:r>
      <w:r w:rsidRPr="000C6A7C">
        <w:rPr>
          <w:rFonts w:cs="Calibri"/>
          <w:lang w:val="ka-GE"/>
        </w:rPr>
        <w:t xml:space="preserve">. </w:t>
      </w:r>
      <w:r w:rsidRPr="000C6A7C">
        <w:rPr>
          <w:rFonts w:ascii="Sylfaen" w:hAnsi="Sylfaen" w:cs="Sylfaen"/>
          <w:lang w:val="ka-GE"/>
        </w:rPr>
        <w:t>თუმცა</w:t>
      </w:r>
      <w:r w:rsidRPr="000C6A7C">
        <w:rPr>
          <w:rFonts w:cs="Calibri"/>
          <w:lang w:val="ka-GE"/>
        </w:rPr>
        <w:t xml:space="preserve">, </w:t>
      </w:r>
      <w:r w:rsidRPr="000C6A7C">
        <w:rPr>
          <w:rFonts w:ascii="Sylfaen" w:hAnsi="Sylfaen" w:cs="Sylfaen"/>
          <w:lang w:val="ka-GE"/>
        </w:rPr>
        <w:t>ეს</w:t>
      </w:r>
      <w:r w:rsidRPr="000C6A7C">
        <w:rPr>
          <w:rFonts w:cs="Calibri"/>
          <w:lang w:val="ka-GE"/>
        </w:rPr>
        <w:t xml:space="preserve"> </w:t>
      </w:r>
      <w:r w:rsidRPr="000C6A7C">
        <w:rPr>
          <w:rFonts w:ascii="Sylfaen" w:hAnsi="Sylfaen" w:cs="Sylfaen"/>
          <w:lang w:val="ka-GE"/>
        </w:rPr>
        <w:t>ინფექციები</w:t>
      </w:r>
      <w:r w:rsidRPr="000C6A7C">
        <w:rPr>
          <w:rFonts w:cs="Calibri"/>
          <w:lang w:val="ka-GE"/>
        </w:rPr>
        <w:t xml:space="preserve"> </w:t>
      </w:r>
      <w:r w:rsidRPr="000C6A7C">
        <w:rPr>
          <w:rFonts w:ascii="Sylfaen" w:hAnsi="Sylfaen" w:cs="Sylfaen"/>
          <w:lang w:val="ka-GE"/>
        </w:rPr>
        <w:t>შესაძლებელია</w:t>
      </w:r>
      <w:r w:rsidRPr="000C6A7C">
        <w:rPr>
          <w:rFonts w:cs="Calibri"/>
          <w:lang w:val="ka-GE"/>
        </w:rPr>
        <w:t xml:space="preserve"> </w:t>
      </w:r>
      <w:r w:rsidRPr="000C6A7C">
        <w:rPr>
          <w:rFonts w:ascii="Sylfaen" w:hAnsi="Sylfaen" w:cs="Sylfaen"/>
          <w:lang w:val="ka-GE"/>
        </w:rPr>
        <w:t>კვლავ</w:t>
      </w:r>
      <w:r w:rsidRPr="000C6A7C">
        <w:rPr>
          <w:rFonts w:cs="Calibri"/>
          <w:lang w:val="ka-GE"/>
        </w:rPr>
        <w:t xml:space="preserve"> </w:t>
      </w:r>
      <w:r w:rsidRPr="000C6A7C">
        <w:rPr>
          <w:rFonts w:ascii="Sylfaen" w:hAnsi="Sylfaen" w:cs="Sylfaen"/>
          <w:lang w:val="ka-GE"/>
        </w:rPr>
        <w:t>გახდნენ</w:t>
      </w:r>
      <w:r w:rsidRPr="000C6A7C">
        <w:rPr>
          <w:rFonts w:cs="Calibri"/>
          <w:lang w:val="ka-GE"/>
        </w:rPr>
        <w:t xml:space="preserve">  </w:t>
      </w:r>
      <w:r w:rsidRPr="000C6A7C">
        <w:rPr>
          <w:rFonts w:ascii="Sylfaen" w:hAnsi="Sylfaen" w:cs="Sylfaen"/>
          <w:lang w:val="ka-GE"/>
        </w:rPr>
        <w:t>ავადობის</w:t>
      </w:r>
      <w:r w:rsidRPr="000C6A7C">
        <w:rPr>
          <w:rFonts w:cs="Calibri"/>
          <w:lang w:val="ka-GE"/>
        </w:rPr>
        <w:t xml:space="preserve">, </w:t>
      </w:r>
      <w:r w:rsidRPr="000C6A7C">
        <w:rPr>
          <w:rFonts w:ascii="Sylfaen" w:hAnsi="Sylfaen" w:cs="Sylfaen"/>
          <w:lang w:val="ka-GE"/>
        </w:rPr>
        <w:t>ინვალიდობის</w:t>
      </w:r>
      <w:r w:rsidRPr="000C6A7C">
        <w:rPr>
          <w:rFonts w:cs="Calibri"/>
          <w:lang w:val="ka-GE"/>
        </w:rPr>
        <w:t xml:space="preserve"> </w:t>
      </w:r>
      <w:r w:rsidRPr="000C6A7C">
        <w:rPr>
          <w:rFonts w:ascii="Sylfaen" w:hAnsi="Sylfaen" w:cs="Sylfaen"/>
          <w:lang w:val="ka-GE"/>
        </w:rPr>
        <w:t>და</w:t>
      </w:r>
      <w:r w:rsidRPr="000C6A7C">
        <w:rPr>
          <w:rFonts w:cs="Calibri"/>
          <w:lang w:val="ka-GE"/>
        </w:rPr>
        <w:t xml:space="preserve"> </w:t>
      </w:r>
      <w:r w:rsidRPr="000C6A7C">
        <w:rPr>
          <w:rFonts w:ascii="Sylfaen" w:hAnsi="Sylfaen" w:cs="Sylfaen"/>
          <w:lang w:val="ka-GE"/>
        </w:rPr>
        <w:t>სიკვდილობის</w:t>
      </w:r>
      <w:r w:rsidRPr="000C6A7C">
        <w:rPr>
          <w:rFonts w:cs="Calibri"/>
          <w:lang w:val="ka-GE"/>
        </w:rPr>
        <w:t xml:space="preserve"> </w:t>
      </w:r>
      <w:r w:rsidRPr="000C6A7C">
        <w:rPr>
          <w:rFonts w:ascii="Sylfaen" w:hAnsi="Sylfaen" w:cs="Sylfaen"/>
          <w:lang w:val="ka-GE"/>
        </w:rPr>
        <w:t>მიზეზი</w:t>
      </w:r>
      <w:r w:rsidRPr="000C6A7C">
        <w:rPr>
          <w:rFonts w:cs="Calibri"/>
          <w:lang w:val="ka-GE"/>
        </w:rPr>
        <w:t xml:space="preserve"> </w:t>
      </w:r>
      <w:r w:rsidRPr="000C6A7C">
        <w:rPr>
          <w:rFonts w:ascii="Sylfaen" w:hAnsi="Sylfaen" w:cs="Sylfaen"/>
          <w:lang w:val="ka-GE" w:eastAsia="ru-RU"/>
        </w:rPr>
        <w:t>იმუნიზაციის</w:t>
      </w:r>
      <w:r w:rsidRPr="000C6A7C">
        <w:rPr>
          <w:rFonts w:cs="Calibri"/>
          <w:lang w:val="ka-GE" w:eastAsia="ru-RU"/>
        </w:rPr>
        <w:t xml:space="preserve"> </w:t>
      </w:r>
      <w:r w:rsidRPr="000C6A7C">
        <w:rPr>
          <w:rFonts w:ascii="Sylfaen" w:hAnsi="Sylfaen" w:cs="Sylfaen"/>
          <w:lang w:val="ka-GE" w:eastAsia="ru-RU"/>
        </w:rPr>
        <w:t>განხორციელებისადმი</w:t>
      </w:r>
      <w:r w:rsidRPr="000C6A7C">
        <w:rPr>
          <w:rFonts w:cs="Calibri"/>
          <w:lang w:val="ka-GE" w:eastAsia="ru-RU"/>
        </w:rPr>
        <w:t xml:space="preserve"> </w:t>
      </w:r>
      <w:r w:rsidRPr="000C6A7C">
        <w:rPr>
          <w:rFonts w:ascii="Sylfaen" w:hAnsi="Sylfaen" w:cs="Sylfaen"/>
          <w:lang w:val="ka-GE" w:eastAsia="ru-RU"/>
        </w:rPr>
        <w:t>ძალისხმევის</w:t>
      </w:r>
      <w:r w:rsidRPr="000C6A7C">
        <w:rPr>
          <w:rFonts w:cs="Calibri"/>
          <w:lang w:val="ka-GE" w:eastAsia="ru-RU"/>
        </w:rPr>
        <w:t xml:space="preserve"> </w:t>
      </w:r>
      <w:r w:rsidRPr="000C6A7C">
        <w:rPr>
          <w:rFonts w:ascii="Sylfaen" w:hAnsi="Sylfaen" w:cs="Sylfaen"/>
          <w:lang w:val="ka-GE" w:eastAsia="ru-RU"/>
        </w:rPr>
        <w:t>და</w:t>
      </w:r>
      <w:r w:rsidRPr="000C6A7C">
        <w:rPr>
          <w:rFonts w:cs="Calibri"/>
          <w:lang w:val="ka-GE" w:eastAsia="ru-RU"/>
        </w:rPr>
        <w:t xml:space="preserve"> </w:t>
      </w:r>
      <w:r w:rsidRPr="000C6A7C">
        <w:rPr>
          <w:rFonts w:ascii="Sylfaen" w:hAnsi="Sylfaen" w:cs="Sylfaen"/>
          <w:lang w:val="ka-GE" w:eastAsia="ru-RU"/>
        </w:rPr>
        <w:t>აცრებით</w:t>
      </w:r>
      <w:r w:rsidRPr="000C6A7C">
        <w:rPr>
          <w:rFonts w:cs="Calibri"/>
          <w:lang w:val="ka-GE" w:eastAsia="ru-RU"/>
        </w:rPr>
        <w:t xml:space="preserve"> </w:t>
      </w:r>
      <w:r w:rsidRPr="000C6A7C">
        <w:rPr>
          <w:rFonts w:ascii="Sylfaen" w:hAnsi="Sylfaen" w:cs="Sylfaen"/>
          <w:lang w:val="ka-GE" w:eastAsia="ru-RU"/>
        </w:rPr>
        <w:t>მოცვის</w:t>
      </w:r>
      <w:r w:rsidRPr="000C6A7C">
        <w:rPr>
          <w:rFonts w:cs="Calibri"/>
          <w:lang w:val="ka-GE" w:eastAsia="ru-RU"/>
        </w:rPr>
        <w:t xml:space="preserve"> </w:t>
      </w:r>
      <w:r w:rsidRPr="000C6A7C">
        <w:rPr>
          <w:rFonts w:ascii="Sylfaen" w:hAnsi="Sylfaen" w:cs="Sylfaen"/>
          <w:lang w:val="ka-GE" w:eastAsia="ru-RU"/>
        </w:rPr>
        <w:t>დონის</w:t>
      </w:r>
      <w:r w:rsidRPr="000C6A7C">
        <w:rPr>
          <w:rFonts w:cs="Calibri"/>
          <w:lang w:val="ka-GE" w:eastAsia="ru-RU"/>
        </w:rPr>
        <w:t xml:space="preserve"> </w:t>
      </w:r>
      <w:r w:rsidRPr="000C6A7C">
        <w:rPr>
          <w:rFonts w:ascii="Sylfaen" w:hAnsi="Sylfaen" w:cs="Sylfaen"/>
          <w:lang w:val="ka-GE" w:eastAsia="ru-RU"/>
        </w:rPr>
        <w:t>კლების</w:t>
      </w:r>
      <w:r w:rsidRPr="000C6A7C">
        <w:rPr>
          <w:rFonts w:cs="Calibri"/>
          <w:lang w:val="ka-GE" w:eastAsia="ru-RU"/>
        </w:rPr>
        <w:t xml:space="preserve"> </w:t>
      </w:r>
      <w:r w:rsidRPr="000C6A7C">
        <w:rPr>
          <w:rFonts w:ascii="Sylfaen" w:hAnsi="Sylfaen" w:cs="Sylfaen"/>
          <w:lang w:val="ka-GE" w:eastAsia="ru-RU"/>
        </w:rPr>
        <w:t>შემთხვევაში</w:t>
      </w:r>
      <w:r w:rsidRPr="000C6A7C">
        <w:rPr>
          <w:rFonts w:cs="Calibri"/>
          <w:lang w:val="ka-GE" w:eastAsia="ru-RU"/>
        </w:rPr>
        <w:t>.</w:t>
      </w:r>
    </w:p>
    <w:p w:rsidR="000C6A7C" w:rsidRPr="000C6A7C" w:rsidRDefault="000C6A7C" w:rsidP="000C6A7C">
      <w:pPr>
        <w:tabs>
          <w:tab w:val="left" w:pos="8685"/>
        </w:tabs>
        <w:jc w:val="both"/>
        <w:rPr>
          <w:rFonts w:ascii="Sylfaen" w:hAnsi="Sylfaen"/>
        </w:rPr>
      </w:pPr>
      <w:r w:rsidRPr="000C6A7C">
        <w:rPr>
          <w:rFonts w:ascii="Sylfaen" w:hAnsi="Sylfaen"/>
          <w:lang w:val="ka-GE"/>
        </w:rPr>
        <w:t>კვირეულის განმავლობაში კიდევ ერთხელ უნდა მოხდეს  იმუნიზაციის აქტუალობის შეხსენება და ინფორმაციის მიწოდება  მოსახლეობისათვის, მედიისათვის, ჯანდაცვის სისტემის სპეციალისტებისათვის,   პოლიტიკოსებისათვის,  სხვადასხვა დაინტერესებული მხარეებისათვის.</w:t>
      </w:r>
      <w:r w:rsidRPr="000C6A7C">
        <w:rPr>
          <w:rFonts w:ascii="Sylfaen" w:hAnsi="Sylfaen"/>
        </w:rPr>
        <w:t xml:space="preserve"> </w:t>
      </w:r>
    </w:p>
    <w:p w:rsidR="000C6A7C" w:rsidRPr="000C6A7C" w:rsidRDefault="000C6A7C" w:rsidP="000C6A7C">
      <w:pPr>
        <w:tabs>
          <w:tab w:val="left" w:pos="8685"/>
        </w:tabs>
        <w:jc w:val="both"/>
        <w:rPr>
          <w:rFonts w:ascii="Sylfaen" w:hAnsi="Sylfaen"/>
          <w:lang w:val="ka-GE"/>
        </w:rPr>
      </w:pPr>
      <w:r w:rsidRPr="000C6A7C">
        <w:rPr>
          <w:rFonts w:ascii="Sylfaen" w:hAnsi="Sylfaen"/>
          <w:lang w:val="ka-GE"/>
        </w:rPr>
        <w:t>იმუნიზაციის</w:t>
      </w:r>
      <w:r w:rsidRPr="000C6A7C">
        <w:rPr>
          <w:lang w:val="ka-GE"/>
        </w:rPr>
        <w:t xml:space="preserve"> </w:t>
      </w:r>
      <w:r w:rsidRPr="000C6A7C">
        <w:rPr>
          <w:rFonts w:ascii="Sylfaen" w:hAnsi="Sylfaen"/>
          <w:lang w:val="ka-GE"/>
        </w:rPr>
        <w:t>კვირეულის</w:t>
      </w:r>
      <w:r w:rsidRPr="000C6A7C">
        <w:rPr>
          <w:lang w:val="ka-GE"/>
        </w:rPr>
        <w:t xml:space="preserve"> </w:t>
      </w:r>
      <w:r w:rsidRPr="000C6A7C">
        <w:rPr>
          <w:rFonts w:ascii="Sylfaen" w:hAnsi="Sylfaen"/>
          <w:lang w:val="ka-GE"/>
        </w:rPr>
        <w:t>პერიოდში</w:t>
      </w:r>
      <w:r w:rsidRPr="000C6A7C">
        <w:rPr>
          <w:lang w:val="ka-GE"/>
        </w:rPr>
        <w:t xml:space="preserve"> </w:t>
      </w:r>
      <w:r w:rsidRPr="000C6A7C">
        <w:rPr>
          <w:rFonts w:ascii="Sylfaen" w:hAnsi="Sylfaen"/>
          <w:lang w:val="ka-GE"/>
        </w:rPr>
        <w:t>ჯანმრთელობის</w:t>
      </w:r>
      <w:r w:rsidRPr="000C6A7C">
        <w:rPr>
          <w:lang w:val="ka-GE"/>
        </w:rPr>
        <w:t xml:space="preserve"> </w:t>
      </w:r>
      <w:r w:rsidRPr="000C6A7C">
        <w:rPr>
          <w:rFonts w:ascii="Sylfaen" w:hAnsi="Sylfaen"/>
          <w:lang w:val="ka-GE"/>
        </w:rPr>
        <w:t>მსოფლიო</w:t>
      </w:r>
      <w:r w:rsidRPr="000C6A7C">
        <w:rPr>
          <w:lang w:val="ka-GE"/>
        </w:rPr>
        <w:t xml:space="preserve"> </w:t>
      </w:r>
      <w:r w:rsidRPr="000C6A7C">
        <w:rPr>
          <w:rFonts w:ascii="Sylfaen" w:hAnsi="Sylfaen"/>
          <w:lang w:val="ka-GE"/>
        </w:rPr>
        <w:t>ორგანიზაციის</w:t>
      </w:r>
      <w:r w:rsidRPr="000C6A7C">
        <w:rPr>
          <w:lang w:val="ka-GE"/>
        </w:rPr>
        <w:t xml:space="preserve"> </w:t>
      </w:r>
      <w:r w:rsidRPr="000C6A7C">
        <w:rPr>
          <w:rFonts w:ascii="Sylfaen" w:hAnsi="Sylfaen"/>
          <w:lang w:val="ka-GE"/>
        </w:rPr>
        <w:t>ევროპის</w:t>
      </w:r>
      <w:r w:rsidRPr="000C6A7C">
        <w:rPr>
          <w:lang w:val="ka-GE"/>
        </w:rPr>
        <w:t xml:space="preserve"> </w:t>
      </w:r>
      <w:r w:rsidRPr="000C6A7C">
        <w:rPr>
          <w:rFonts w:ascii="Sylfaen" w:hAnsi="Sylfaen"/>
          <w:lang w:val="ka-GE"/>
        </w:rPr>
        <w:t>რეგიონის</w:t>
      </w:r>
      <w:r w:rsidRPr="000C6A7C">
        <w:rPr>
          <w:lang w:val="ka-GE"/>
        </w:rPr>
        <w:t xml:space="preserve"> </w:t>
      </w:r>
      <w:r w:rsidRPr="000C6A7C">
        <w:rPr>
          <w:rFonts w:ascii="Sylfaen" w:hAnsi="Sylfaen"/>
          <w:lang w:val="ka-GE"/>
        </w:rPr>
        <w:t>5</w:t>
      </w:r>
      <w:r w:rsidRPr="000C6A7C">
        <w:rPr>
          <w:lang w:val="ka-GE"/>
        </w:rPr>
        <w:t xml:space="preserve">3 </w:t>
      </w:r>
      <w:r w:rsidRPr="000C6A7C">
        <w:rPr>
          <w:rFonts w:ascii="Sylfaen" w:hAnsi="Sylfaen"/>
          <w:lang w:val="ka-GE"/>
        </w:rPr>
        <w:t>ქვეყანაში</w:t>
      </w:r>
      <w:r w:rsidRPr="000C6A7C">
        <w:rPr>
          <w:lang w:val="ka-GE"/>
        </w:rPr>
        <w:t xml:space="preserve"> </w:t>
      </w:r>
      <w:r w:rsidRPr="000C6A7C">
        <w:rPr>
          <w:rFonts w:ascii="Sylfaen" w:hAnsi="Sylfaen"/>
          <w:lang w:val="ka-GE"/>
        </w:rPr>
        <w:t>ჩატარდება</w:t>
      </w:r>
      <w:r w:rsidRPr="000C6A7C">
        <w:rPr>
          <w:lang w:val="ka-GE"/>
        </w:rPr>
        <w:t xml:space="preserve"> </w:t>
      </w:r>
      <w:r w:rsidRPr="000C6A7C">
        <w:rPr>
          <w:rFonts w:ascii="Sylfaen" w:hAnsi="Sylfaen"/>
          <w:lang w:val="ka-GE"/>
        </w:rPr>
        <w:t>სხვადასხვა</w:t>
      </w:r>
      <w:r w:rsidRPr="000C6A7C">
        <w:rPr>
          <w:lang w:val="ka-GE"/>
        </w:rPr>
        <w:t xml:space="preserve"> </w:t>
      </w:r>
      <w:r w:rsidRPr="000C6A7C">
        <w:rPr>
          <w:rFonts w:ascii="Sylfaen" w:hAnsi="Sylfaen"/>
          <w:lang w:val="ka-GE"/>
        </w:rPr>
        <w:t>სახის</w:t>
      </w:r>
      <w:r w:rsidRPr="000C6A7C">
        <w:rPr>
          <w:lang w:val="ka-GE"/>
        </w:rPr>
        <w:t xml:space="preserve"> </w:t>
      </w:r>
      <w:r w:rsidRPr="000C6A7C">
        <w:rPr>
          <w:rFonts w:ascii="Sylfaen" w:hAnsi="Sylfaen"/>
          <w:lang w:val="ka-GE"/>
        </w:rPr>
        <w:t xml:space="preserve">ღონისძიებები: </w:t>
      </w:r>
      <w:r w:rsidRPr="000C6A7C">
        <w:rPr>
          <w:lang w:val="ka-GE"/>
        </w:rPr>
        <w:t xml:space="preserve">  </w:t>
      </w:r>
      <w:r w:rsidRPr="000C6A7C">
        <w:rPr>
          <w:rFonts w:ascii="Sylfaen" w:hAnsi="Sylfaen"/>
          <w:lang w:val="ka-GE"/>
        </w:rPr>
        <w:t>პრეს</w:t>
      </w:r>
      <w:r w:rsidRPr="000C6A7C">
        <w:rPr>
          <w:lang w:val="ka-GE"/>
        </w:rPr>
        <w:t>-</w:t>
      </w:r>
      <w:r w:rsidRPr="000C6A7C">
        <w:rPr>
          <w:rFonts w:ascii="Sylfaen" w:hAnsi="Sylfaen"/>
          <w:lang w:val="ka-GE"/>
        </w:rPr>
        <w:t>კონფერენციები</w:t>
      </w:r>
      <w:r w:rsidRPr="000C6A7C">
        <w:rPr>
          <w:lang w:val="ka-GE"/>
        </w:rPr>
        <w:t xml:space="preserve">, </w:t>
      </w:r>
      <w:r w:rsidRPr="000C6A7C">
        <w:rPr>
          <w:rFonts w:ascii="Sylfaen" w:hAnsi="Sylfaen"/>
          <w:lang w:val="ka-GE"/>
        </w:rPr>
        <w:t>საუბრები</w:t>
      </w:r>
      <w:r w:rsidRPr="000C6A7C">
        <w:rPr>
          <w:lang w:val="ka-GE"/>
        </w:rPr>
        <w:t xml:space="preserve"> </w:t>
      </w:r>
      <w:r w:rsidRPr="000C6A7C">
        <w:rPr>
          <w:rFonts w:ascii="Sylfaen" w:hAnsi="Sylfaen"/>
          <w:lang w:val="ka-GE"/>
        </w:rPr>
        <w:t>მრგვალ</w:t>
      </w:r>
      <w:r w:rsidRPr="000C6A7C">
        <w:rPr>
          <w:lang w:val="ka-GE"/>
        </w:rPr>
        <w:t xml:space="preserve"> </w:t>
      </w:r>
      <w:r w:rsidRPr="000C6A7C">
        <w:rPr>
          <w:rFonts w:ascii="Sylfaen" w:hAnsi="Sylfaen"/>
          <w:lang w:val="ka-GE"/>
        </w:rPr>
        <w:t>მაგიდასთან</w:t>
      </w:r>
      <w:r w:rsidRPr="000C6A7C">
        <w:rPr>
          <w:lang w:val="ka-GE"/>
        </w:rPr>
        <w:t xml:space="preserve">, </w:t>
      </w:r>
      <w:r w:rsidRPr="000C6A7C">
        <w:rPr>
          <w:rFonts w:ascii="Sylfaen" w:hAnsi="Sylfaen"/>
          <w:lang w:val="ka-GE"/>
        </w:rPr>
        <w:t>სემინარები</w:t>
      </w:r>
      <w:r w:rsidRPr="000C6A7C">
        <w:rPr>
          <w:lang w:val="ka-GE"/>
        </w:rPr>
        <w:t xml:space="preserve">, </w:t>
      </w:r>
      <w:r w:rsidRPr="000C6A7C">
        <w:rPr>
          <w:rFonts w:ascii="Sylfaen" w:hAnsi="Sylfaen"/>
          <w:lang w:val="ka-GE"/>
        </w:rPr>
        <w:t>გამოფენები</w:t>
      </w:r>
      <w:r w:rsidRPr="000C6A7C">
        <w:rPr>
          <w:lang w:val="ka-GE"/>
        </w:rPr>
        <w:t xml:space="preserve"> </w:t>
      </w:r>
      <w:r w:rsidRPr="000C6A7C">
        <w:rPr>
          <w:rFonts w:ascii="Sylfaen" w:hAnsi="Sylfaen"/>
          <w:lang w:val="ka-GE"/>
        </w:rPr>
        <w:t>და</w:t>
      </w:r>
      <w:r w:rsidRPr="000C6A7C">
        <w:rPr>
          <w:lang w:val="ka-GE"/>
        </w:rPr>
        <w:t xml:space="preserve"> </w:t>
      </w:r>
      <w:r w:rsidRPr="000C6A7C">
        <w:rPr>
          <w:rFonts w:ascii="Sylfaen" w:hAnsi="Sylfaen"/>
          <w:lang w:val="ka-GE"/>
        </w:rPr>
        <w:t>სხვა.</w:t>
      </w:r>
      <w:r w:rsidRPr="000C6A7C">
        <w:rPr>
          <w:rFonts w:ascii="Sylfaen" w:hAnsi="Sylfaen"/>
        </w:rPr>
        <w:t xml:space="preserve"> </w:t>
      </w:r>
      <w:r w:rsidRPr="000C6A7C">
        <w:rPr>
          <w:rFonts w:ascii="Sylfaen" w:hAnsi="Sylfaen"/>
          <w:lang w:val="ka-GE"/>
        </w:rPr>
        <w:t>კვირეულს საქართველოც უერთდება სხვადასხვა ღონისძიებებით.</w:t>
      </w:r>
    </w:p>
    <w:p w:rsidR="006F545C" w:rsidRPr="006F545C" w:rsidRDefault="00ED23C0" w:rsidP="006F545C">
      <w:pPr>
        <w:jc w:val="both"/>
        <w:rPr>
          <w:rFonts w:ascii="Sylfaen" w:hAnsi="Sylfaen" w:cs="Calibri"/>
          <w:b/>
          <w:i/>
          <w:color w:val="000000" w:themeColor="text1"/>
          <w:lang w:val="ka-GE"/>
        </w:rPr>
      </w:pPr>
      <w:r w:rsidRPr="006F545C">
        <w:rPr>
          <w:rFonts w:ascii="Sylfaen" w:hAnsi="Sylfaen"/>
          <w:b/>
          <w:color w:val="000000" w:themeColor="text1"/>
          <w:lang w:val="ka-GE"/>
        </w:rPr>
        <w:t xml:space="preserve"> </w:t>
      </w:r>
      <w:r w:rsidR="006F545C" w:rsidRPr="006F545C">
        <w:rPr>
          <w:rFonts w:ascii="Sylfaen" w:hAnsi="Sylfaen" w:cs="Sylfaen"/>
          <w:b/>
          <w:i/>
          <w:color w:val="000000" w:themeColor="text1"/>
          <w:lang w:val="ka-GE"/>
        </w:rPr>
        <w:t>იმუნიზაცია</w:t>
      </w:r>
      <w:r w:rsidR="006F545C" w:rsidRPr="006F545C">
        <w:rPr>
          <w:rFonts w:cs="Calibri"/>
          <w:b/>
          <w:i/>
          <w:color w:val="000000" w:themeColor="text1"/>
          <w:lang w:val="ka-GE"/>
        </w:rPr>
        <w:t xml:space="preserve"> </w:t>
      </w:r>
      <w:r w:rsidR="006F545C" w:rsidRPr="006F545C">
        <w:rPr>
          <w:rFonts w:ascii="Sylfaen" w:hAnsi="Sylfaen" w:cs="Sylfaen"/>
          <w:b/>
          <w:i/>
          <w:color w:val="000000" w:themeColor="text1"/>
          <w:lang w:val="ka-GE"/>
        </w:rPr>
        <w:t>გადაარჩენს</w:t>
      </w:r>
      <w:r w:rsidR="006F545C" w:rsidRPr="006F545C">
        <w:rPr>
          <w:rFonts w:cs="Calibri"/>
          <w:b/>
          <w:i/>
          <w:color w:val="000000" w:themeColor="text1"/>
          <w:lang w:val="ka-GE"/>
        </w:rPr>
        <w:t xml:space="preserve"> </w:t>
      </w:r>
      <w:r w:rsidR="006F545C" w:rsidRPr="006F545C">
        <w:rPr>
          <w:rFonts w:ascii="Sylfaen" w:hAnsi="Sylfaen" w:cs="Sylfaen"/>
          <w:b/>
          <w:i/>
          <w:color w:val="000000" w:themeColor="text1"/>
          <w:lang w:val="ka-GE"/>
        </w:rPr>
        <w:t>სიცოცხლეს</w:t>
      </w:r>
      <w:r w:rsidR="006F545C" w:rsidRPr="006F545C">
        <w:rPr>
          <w:rFonts w:cs="Calibri"/>
          <w:b/>
          <w:i/>
          <w:color w:val="000000" w:themeColor="text1"/>
          <w:lang w:val="ka-GE"/>
        </w:rPr>
        <w:t xml:space="preserve">! </w:t>
      </w:r>
      <w:r w:rsidR="006F545C" w:rsidRPr="006F545C">
        <w:rPr>
          <w:rFonts w:ascii="Sylfaen" w:hAnsi="Sylfaen" w:cs="Sylfaen"/>
          <w:b/>
          <w:i/>
          <w:color w:val="000000" w:themeColor="text1"/>
          <w:lang w:val="ka-GE"/>
        </w:rPr>
        <w:t>იმუნიზაციის</w:t>
      </w:r>
      <w:r w:rsidR="006F545C" w:rsidRPr="006F545C">
        <w:rPr>
          <w:rFonts w:cs="Calibri"/>
          <w:b/>
          <w:i/>
          <w:color w:val="000000" w:themeColor="text1"/>
          <w:lang w:val="ka-GE"/>
        </w:rPr>
        <w:t xml:space="preserve"> </w:t>
      </w:r>
      <w:r w:rsidR="006F545C" w:rsidRPr="006F545C">
        <w:rPr>
          <w:rFonts w:ascii="Sylfaen" w:hAnsi="Sylfaen" w:cs="Sylfaen"/>
          <w:b/>
          <w:i/>
          <w:color w:val="000000" w:themeColor="text1"/>
          <w:lang w:val="ka-GE"/>
        </w:rPr>
        <w:t>გარეშე</w:t>
      </w:r>
      <w:r w:rsidR="006F545C" w:rsidRPr="006F545C">
        <w:rPr>
          <w:rFonts w:cs="Calibri"/>
          <w:b/>
          <w:i/>
          <w:color w:val="000000" w:themeColor="text1"/>
          <w:lang w:val="ka-GE"/>
        </w:rPr>
        <w:t xml:space="preserve"> </w:t>
      </w:r>
      <w:r w:rsidR="006F545C" w:rsidRPr="006F545C">
        <w:rPr>
          <w:rFonts w:ascii="Sylfaen" w:hAnsi="Sylfaen" w:cs="Sylfaen"/>
          <w:b/>
          <w:i/>
          <w:color w:val="000000" w:themeColor="text1"/>
          <w:lang w:val="ka-GE"/>
        </w:rPr>
        <w:t>საზოგადოებრივი</w:t>
      </w:r>
      <w:r w:rsidR="006F545C" w:rsidRPr="006F545C">
        <w:rPr>
          <w:rFonts w:cs="Calibri"/>
          <w:b/>
          <w:i/>
          <w:color w:val="000000" w:themeColor="text1"/>
          <w:lang w:val="ka-GE"/>
        </w:rPr>
        <w:t xml:space="preserve"> </w:t>
      </w:r>
      <w:r w:rsidR="006F545C" w:rsidRPr="006F545C">
        <w:rPr>
          <w:rFonts w:ascii="Sylfaen" w:hAnsi="Sylfaen" w:cs="Sylfaen"/>
          <w:b/>
          <w:i/>
          <w:color w:val="000000" w:themeColor="text1"/>
          <w:lang w:val="ka-GE"/>
        </w:rPr>
        <w:t>ჯანდაცვის</w:t>
      </w:r>
      <w:r w:rsidR="006F545C" w:rsidRPr="006F545C">
        <w:rPr>
          <w:rFonts w:cs="Calibri"/>
          <w:b/>
          <w:i/>
          <w:color w:val="000000" w:themeColor="text1"/>
          <w:lang w:val="ka-GE"/>
        </w:rPr>
        <w:t xml:space="preserve"> </w:t>
      </w:r>
      <w:r w:rsidR="006F545C" w:rsidRPr="006F545C">
        <w:rPr>
          <w:rFonts w:ascii="Sylfaen" w:hAnsi="Sylfaen" w:cs="Sylfaen"/>
          <w:b/>
          <w:i/>
          <w:color w:val="000000" w:themeColor="text1"/>
          <w:lang w:val="ka-GE"/>
        </w:rPr>
        <w:t>ყველა</w:t>
      </w:r>
      <w:r w:rsidR="006F545C" w:rsidRPr="006F545C">
        <w:rPr>
          <w:rFonts w:cs="Calibri"/>
          <w:b/>
          <w:i/>
          <w:color w:val="000000" w:themeColor="text1"/>
          <w:lang w:val="ka-GE"/>
        </w:rPr>
        <w:t xml:space="preserve"> </w:t>
      </w:r>
      <w:r w:rsidR="006F545C" w:rsidRPr="006F545C">
        <w:rPr>
          <w:rFonts w:ascii="Sylfaen" w:hAnsi="Sylfaen" w:cs="Sylfaen"/>
          <w:b/>
          <w:i/>
          <w:color w:val="000000" w:themeColor="text1"/>
          <w:lang w:val="ka-GE"/>
        </w:rPr>
        <w:t>დანარჩენი</w:t>
      </w:r>
      <w:r w:rsidR="006F545C" w:rsidRPr="006F545C">
        <w:rPr>
          <w:rFonts w:cs="Calibri"/>
          <w:b/>
          <w:i/>
          <w:color w:val="000000" w:themeColor="text1"/>
          <w:lang w:val="ka-GE"/>
        </w:rPr>
        <w:t xml:space="preserve"> </w:t>
      </w:r>
      <w:r w:rsidR="006F545C" w:rsidRPr="006F545C">
        <w:rPr>
          <w:rFonts w:ascii="Sylfaen" w:hAnsi="Sylfaen" w:cs="Sylfaen"/>
          <w:b/>
          <w:i/>
          <w:color w:val="000000" w:themeColor="text1"/>
          <w:lang w:val="ka-GE"/>
        </w:rPr>
        <w:t>პროგრამა</w:t>
      </w:r>
      <w:r w:rsidR="006F545C" w:rsidRPr="006F545C">
        <w:rPr>
          <w:rFonts w:cs="Calibri"/>
          <w:b/>
          <w:i/>
          <w:color w:val="000000" w:themeColor="text1"/>
          <w:lang w:val="ka-GE"/>
        </w:rPr>
        <w:t xml:space="preserve"> </w:t>
      </w:r>
      <w:r w:rsidR="006F545C" w:rsidRPr="006F545C">
        <w:rPr>
          <w:rFonts w:ascii="Sylfaen" w:hAnsi="Sylfaen" w:cs="Sylfaen"/>
          <w:b/>
          <w:i/>
          <w:color w:val="000000" w:themeColor="text1"/>
          <w:lang w:val="ka-GE"/>
        </w:rPr>
        <w:t>აზრს</w:t>
      </w:r>
      <w:r w:rsidR="006F545C" w:rsidRPr="006F545C">
        <w:rPr>
          <w:rFonts w:cs="Calibri"/>
          <w:b/>
          <w:i/>
          <w:color w:val="000000" w:themeColor="text1"/>
          <w:lang w:val="ka-GE"/>
        </w:rPr>
        <w:t xml:space="preserve"> </w:t>
      </w:r>
      <w:r w:rsidR="006F545C" w:rsidRPr="006F545C">
        <w:rPr>
          <w:rFonts w:ascii="Sylfaen" w:hAnsi="Sylfaen" w:cs="Sylfaen"/>
          <w:b/>
          <w:i/>
          <w:color w:val="000000" w:themeColor="text1"/>
          <w:lang w:val="ka-GE"/>
        </w:rPr>
        <w:t>დაკარგავდა</w:t>
      </w:r>
      <w:r w:rsidR="006F545C" w:rsidRPr="006F545C">
        <w:rPr>
          <w:rFonts w:cs="Calibri"/>
          <w:b/>
          <w:i/>
          <w:color w:val="000000" w:themeColor="text1"/>
          <w:lang w:val="ka-GE"/>
        </w:rPr>
        <w:t>!</w:t>
      </w:r>
    </w:p>
    <w:p w:rsidR="006F545C" w:rsidRPr="006F545C" w:rsidRDefault="006F545C" w:rsidP="006F545C">
      <w:pPr>
        <w:ind w:firstLine="720"/>
        <w:jc w:val="right"/>
        <w:rPr>
          <w:rFonts w:ascii="Sylfaen" w:hAnsi="Sylfaen" w:cs="Calibri"/>
          <w:b/>
          <w:i/>
          <w:color w:val="000000" w:themeColor="text1"/>
          <w:lang w:val="ka-GE" w:eastAsia="ru-RU"/>
        </w:rPr>
      </w:pPr>
      <w:r w:rsidRPr="006F545C">
        <w:rPr>
          <w:rFonts w:ascii="Sylfaen" w:hAnsi="Sylfaen" w:cs="Sylfaen"/>
          <w:b/>
          <w:i/>
          <w:color w:val="000000" w:themeColor="text1"/>
          <w:lang w:val="ka-GE" w:eastAsia="ru-RU"/>
        </w:rPr>
        <w:t>ჩვენ</w:t>
      </w:r>
      <w:r w:rsidRPr="006F545C">
        <w:rPr>
          <w:rFonts w:cs="Calibri"/>
          <w:b/>
          <w:i/>
          <w:color w:val="000000" w:themeColor="text1"/>
          <w:lang w:val="ka-GE" w:eastAsia="ru-RU"/>
        </w:rPr>
        <w:t xml:space="preserve"> </w:t>
      </w:r>
      <w:r w:rsidRPr="006F545C">
        <w:rPr>
          <w:rFonts w:ascii="Sylfaen" w:hAnsi="Sylfaen" w:cs="Sylfaen"/>
          <w:b/>
          <w:i/>
          <w:color w:val="000000" w:themeColor="text1"/>
          <w:lang w:val="ka-GE" w:eastAsia="ru-RU"/>
        </w:rPr>
        <w:t>არამხოლოდ</w:t>
      </w:r>
      <w:r w:rsidRPr="006F545C">
        <w:rPr>
          <w:rFonts w:cs="Calibri"/>
          <w:b/>
          <w:i/>
          <w:color w:val="000000" w:themeColor="text1"/>
          <w:lang w:val="ka-GE" w:eastAsia="ru-RU"/>
        </w:rPr>
        <w:t xml:space="preserve"> </w:t>
      </w:r>
      <w:r w:rsidRPr="006F545C">
        <w:rPr>
          <w:rFonts w:ascii="Sylfaen" w:hAnsi="Sylfaen" w:cs="Sylfaen"/>
          <w:b/>
          <w:i/>
          <w:color w:val="000000" w:themeColor="text1"/>
          <w:lang w:val="ka-GE" w:eastAsia="ru-RU"/>
        </w:rPr>
        <w:t>ჩვენი</w:t>
      </w:r>
      <w:r w:rsidRPr="006F545C">
        <w:rPr>
          <w:rFonts w:cs="Calibri"/>
          <w:b/>
          <w:i/>
          <w:color w:val="000000" w:themeColor="text1"/>
          <w:lang w:val="ka-GE" w:eastAsia="ru-RU"/>
        </w:rPr>
        <w:t xml:space="preserve"> </w:t>
      </w:r>
      <w:r w:rsidRPr="006F545C">
        <w:rPr>
          <w:rFonts w:ascii="Sylfaen" w:hAnsi="Sylfaen" w:cs="Sylfaen"/>
          <w:b/>
          <w:i/>
          <w:color w:val="000000" w:themeColor="text1"/>
          <w:lang w:val="ka-GE" w:eastAsia="ru-RU"/>
        </w:rPr>
        <w:t>შვილების</w:t>
      </w:r>
      <w:r w:rsidRPr="006F545C">
        <w:rPr>
          <w:rFonts w:cs="Calibri"/>
          <w:b/>
          <w:i/>
          <w:color w:val="000000" w:themeColor="text1"/>
          <w:lang w:val="ka-GE" w:eastAsia="ru-RU"/>
        </w:rPr>
        <w:t xml:space="preserve"> </w:t>
      </w:r>
      <w:r w:rsidRPr="006F545C">
        <w:rPr>
          <w:rFonts w:ascii="Sylfaen" w:hAnsi="Sylfaen" w:cs="Sylfaen"/>
          <w:b/>
          <w:i/>
          <w:color w:val="000000" w:themeColor="text1"/>
          <w:lang w:val="ka-GE" w:eastAsia="ru-RU"/>
        </w:rPr>
        <w:t>დასაცავად</w:t>
      </w:r>
      <w:r w:rsidRPr="006F545C">
        <w:rPr>
          <w:rFonts w:cs="Calibri"/>
          <w:b/>
          <w:i/>
          <w:color w:val="000000" w:themeColor="text1"/>
          <w:lang w:val="ka-GE" w:eastAsia="ru-RU"/>
        </w:rPr>
        <w:t xml:space="preserve"> </w:t>
      </w:r>
      <w:r w:rsidRPr="006F545C">
        <w:rPr>
          <w:rFonts w:ascii="Sylfaen" w:hAnsi="Sylfaen" w:cs="Sylfaen"/>
          <w:b/>
          <w:i/>
          <w:color w:val="000000" w:themeColor="text1"/>
          <w:lang w:val="ka-GE" w:eastAsia="ru-RU"/>
        </w:rPr>
        <w:t>ვიცრებით</w:t>
      </w:r>
      <w:r w:rsidRPr="006F545C">
        <w:rPr>
          <w:rFonts w:cs="Calibri"/>
          <w:b/>
          <w:i/>
          <w:color w:val="000000" w:themeColor="text1"/>
          <w:lang w:val="ka-GE" w:eastAsia="ru-RU"/>
        </w:rPr>
        <w:t xml:space="preserve">. </w:t>
      </w:r>
      <w:r w:rsidRPr="006F545C">
        <w:rPr>
          <w:rFonts w:ascii="Sylfaen" w:hAnsi="Sylfaen" w:cs="Sylfaen"/>
          <w:b/>
          <w:i/>
          <w:color w:val="000000" w:themeColor="text1"/>
          <w:lang w:val="ka-GE" w:eastAsia="ru-RU"/>
        </w:rPr>
        <w:t>ჩვენ</w:t>
      </w:r>
      <w:r w:rsidRPr="006F545C">
        <w:rPr>
          <w:rFonts w:cs="Calibri"/>
          <w:b/>
          <w:i/>
          <w:color w:val="000000" w:themeColor="text1"/>
          <w:lang w:val="ka-GE" w:eastAsia="ru-RU"/>
        </w:rPr>
        <w:t xml:space="preserve">, </w:t>
      </w:r>
      <w:r w:rsidRPr="006F545C">
        <w:rPr>
          <w:rFonts w:ascii="Sylfaen" w:hAnsi="Sylfaen" w:cs="Sylfaen"/>
          <w:b/>
          <w:i/>
          <w:color w:val="000000" w:themeColor="text1"/>
          <w:lang w:val="ka-GE" w:eastAsia="ru-RU"/>
        </w:rPr>
        <w:t>აგრეთვე</w:t>
      </w:r>
      <w:r w:rsidRPr="006F545C">
        <w:rPr>
          <w:rFonts w:cs="Calibri"/>
          <w:b/>
          <w:i/>
          <w:color w:val="000000" w:themeColor="text1"/>
          <w:lang w:val="ka-GE" w:eastAsia="ru-RU"/>
        </w:rPr>
        <w:t xml:space="preserve">, </w:t>
      </w:r>
      <w:r w:rsidRPr="006F545C">
        <w:rPr>
          <w:rFonts w:ascii="Sylfaen" w:hAnsi="Sylfaen" w:cs="Sylfaen"/>
          <w:b/>
          <w:i/>
          <w:color w:val="000000" w:themeColor="text1"/>
          <w:lang w:val="ka-GE" w:eastAsia="ru-RU"/>
        </w:rPr>
        <w:t>ვიცრებით</w:t>
      </w:r>
      <w:r w:rsidRPr="006F545C">
        <w:rPr>
          <w:rFonts w:cs="Calibri"/>
          <w:b/>
          <w:i/>
          <w:color w:val="000000" w:themeColor="text1"/>
          <w:lang w:val="ka-GE" w:eastAsia="ru-RU"/>
        </w:rPr>
        <w:t xml:space="preserve"> </w:t>
      </w:r>
      <w:r w:rsidRPr="006F545C">
        <w:rPr>
          <w:rFonts w:ascii="Sylfaen" w:hAnsi="Sylfaen" w:cs="Sylfaen"/>
          <w:b/>
          <w:i/>
          <w:color w:val="000000" w:themeColor="text1"/>
          <w:lang w:val="ka-GE" w:eastAsia="ru-RU"/>
        </w:rPr>
        <w:t>ჩვენი</w:t>
      </w:r>
      <w:r w:rsidRPr="006F545C">
        <w:rPr>
          <w:rFonts w:cs="Calibri"/>
          <w:b/>
          <w:i/>
          <w:color w:val="000000" w:themeColor="text1"/>
          <w:lang w:val="ka-GE" w:eastAsia="ru-RU"/>
        </w:rPr>
        <w:t xml:space="preserve"> </w:t>
      </w:r>
      <w:r w:rsidRPr="006F545C">
        <w:rPr>
          <w:rFonts w:ascii="Sylfaen" w:hAnsi="Sylfaen" w:cs="Sylfaen"/>
          <w:b/>
          <w:i/>
          <w:color w:val="000000" w:themeColor="text1"/>
          <w:lang w:val="ka-GE" w:eastAsia="ru-RU"/>
        </w:rPr>
        <w:t>შვილიშვილების</w:t>
      </w:r>
      <w:r w:rsidRPr="006F545C">
        <w:rPr>
          <w:rFonts w:cs="Calibri"/>
          <w:b/>
          <w:i/>
          <w:color w:val="000000" w:themeColor="text1"/>
          <w:lang w:val="ka-GE" w:eastAsia="ru-RU"/>
        </w:rPr>
        <w:t xml:space="preserve"> </w:t>
      </w:r>
      <w:r w:rsidRPr="006F545C">
        <w:rPr>
          <w:rFonts w:ascii="Sylfaen" w:hAnsi="Sylfaen" w:cs="Sylfaen"/>
          <w:b/>
          <w:i/>
          <w:color w:val="000000" w:themeColor="text1"/>
          <w:lang w:val="ka-GE" w:eastAsia="ru-RU"/>
        </w:rPr>
        <w:t>და</w:t>
      </w:r>
      <w:r w:rsidRPr="006F545C">
        <w:rPr>
          <w:rFonts w:cs="Calibri"/>
          <w:b/>
          <w:i/>
          <w:color w:val="000000" w:themeColor="text1"/>
          <w:lang w:val="ka-GE" w:eastAsia="ru-RU"/>
        </w:rPr>
        <w:t xml:space="preserve"> </w:t>
      </w:r>
      <w:r w:rsidRPr="006F545C">
        <w:rPr>
          <w:rFonts w:ascii="Sylfaen" w:hAnsi="Sylfaen" w:cs="Sylfaen"/>
          <w:b/>
          <w:i/>
          <w:color w:val="000000" w:themeColor="text1"/>
          <w:lang w:val="ka-GE" w:eastAsia="ru-RU"/>
        </w:rPr>
        <w:t>მათი</w:t>
      </w:r>
      <w:r w:rsidRPr="006F545C">
        <w:rPr>
          <w:rFonts w:cs="Calibri"/>
          <w:b/>
          <w:i/>
          <w:color w:val="000000" w:themeColor="text1"/>
          <w:lang w:val="ka-GE" w:eastAsia="ru-RU"/>
        </w:rPr>
        <w:t xml:space="preserve"> </w:t>
      </w:r>
      <w:r w:rsidRPr="006F545C">
        <w:rPr>
          <w:rFonts w:ascii="Sylfaen" w:hAnsi="Sylfaen" w:cs="Sylfaen"/>
          <w:b/>
          <w:i/>
          <w:color w:val="000000" w:themeColor="text1"/>
          <w:lang w:val="ka-GE" w:eastAsia="ru-RU"/>
        </w:rPr>
        <w:t>შვილთაშვილების</w:t>
      </w:r>
      <w:r w:rsidRPr="006F545C">
        <w:rPr>
          <w:rFonts w:cs="Calibri"/>
          <w:b/>
          <w:i/>
          <w:color w:val="000000" w:themeColor="text1"/>
          <w:lang w:val="ka-GE" w:eastAsia="ru-RU"/>
        </w:rPr>
        <w:t xml:space="preserve"> </w:t>
      </w:r>
      <w:r w:rsidRPr="006F545C">
        <w:rPr>
          <w:rFonts w:ascii="Sylfaen" w:hAnsi="Sylfaen" w:cs="Sylfaen"/>
          <w:b/>
          <w:i/>
          <w:color w:val="000000" w:themeColor="text1"/>
          <w:lang w:val="ka-GE" w:eastAsia="ru-RU"/>
        </w:rPr>
        <w:t>დასაცავად</w:t>
      </w:r>
      <w:r w:rsidRPr="006F545C">
        <w:rPr>
          <w:rFonts w:cs="Calibri"/>
          <w:b/>
          <w:i/>
          <w:color w:val="000000" w:themeColor="text1"/>
          <w:lang w:val="ka-GE" w:eastAsia="ru-RU"/>
        </w:rPr>
        <w:t>!</w:t>
      </w:r>
    </w:p>
    <w:p w:rsidR="006F545C" w:rsidRPr="006F545C" w:rsidRDefault="006F545C" w:rsidP="006F545C">
      <w:pPr>
        <w:ind w:firstLine="720"/>
        <w:jc w:val="right"/>
        <w:rPr>
          <w:rFonts w:ascii="Sylfaen" w:hAnsi="Sylfaen" w:cs="Calibri"/>
          <w:b/>
          <w:i/>
          <w:color w:val="000000" w:themeColor="text1"/>
          <w:lang w:val="ka-GE" w:eastAsia="ru-RU"/>
        </w:rPr>
      </w:pPr>
      <w:r w:rsidRPr="006F545C">
        <w:rPr>
          <w:rFonts w:ascii="Sylfaen" w:hAnsi="Sylfaen" w:cs="Sylfaen"/>
          <w:b/>
          <w:i/>
          <w:color w:val="000000" w:themeColor="text1"/>
          <w:lang w:val="ka-GE" w:eastAsia="ru-RU"/>
        </w:rPr>
        <w:t>ჩვენ</w:t>
      </w:r>
      <w:r w:rsidRPr="006F545C">
        <w:rPr>
          <w:rFonts w:cs="Calibri"/>
          <w:b/>
          <w:i/>
          <w:color w:val="000000" w:themeColor="text1"/>
          <w:lang w:val="ka-GE" w:eastAsia="ru-RU"/>
        </w:rPr>
        <w:t xml:space="preserve"> </w:t>
      </w:r>
      <w:r w:rsidRPr="006F545C">
        <w:rPr>
          <w:rFonts w:ascii="Sylfaen" w:hAnsi="Sylfaen" w:cs="Sylfaen"/>
          <w:b/>
          <w:i/>
          <w:color w:val="000000" w:themeColor="text1"/>
          <w:lang w:val="ka-GE" w:eastAsia="ru-RU"/>
        </w:rPr>
        <w:t>ვიცრებით</w:t>
      </w:r>
      <w:r w:rsidRPr="006F545C">
        <w:rPr>
          <w:rFonts w:cs="Calibri"/>
          <w:b/>
          <w:i/>
          <w:color w:val="000000" w:themeColor="text1"/>
          <w:lang w:val="ka-GE" w:eastAsia="ru-RU"/>
        </w:rPr>
        <w:t xml:space="preserve">, </w:t>
      </w:r>
      <w:r w:rsidRPr="006F545C">
        <w:rPr>
          <w:rFonts w:ascii="Sylfaen" w:hAnsi="Sylfaen" w:cs="Sylfaen"/>
          <w:b/>
          <w:i/>
          <w:color w:val="000000" w:themeColor="text1"/>
          <w:lang w:val="ka-GE" w:eastAsia="ru-RU"/>
        </w:rPr>
        <w:t>რათა</w:t>
      </w:r>
      <w:r w:rsidRPr="006F545C">
        <w:rPr>
          <w:rFonts w:cs="Calibri"/>
          <w:b/>
          <w:i/>
          <w:color w:val="000000" w:themeColor="text1"/>
          <w:lang w:val="ka-GE" w:eastAsia="ru-RU"/>
        </w:rPr>
        <w:t xml:space="preserve"> </w:t>
      </w:r>
      <w:r w:rsidRPr="006F545C">
        <w:rPr>
          <w:rFonts w:ascii="Sylfaen" w:hAnsi="Sylfaen" w:cs="Sylfaen"/>
          <w:b/>
          <w:i/>
          <w:color w:val="000000" w:themeColor="text1"/>
          <w:lang w:val="ka-GE" w:eastAsia="ru-RU"/>
        </w:rPr>
        <w:t>გადავარჩინოთ</w:t>
      </w:r>
      <w:r w:rsidRPr="006F545C">
        <w:rPr>
          <w:rFonts w:cs="Calibri"/>
          <w:b/>
          <w:i/>
          <w:color w:val="000000" w:themeColor="text1"/>
          <w:lang w:val="ka-GE" w:eastAsia="ru-RU"/>
        </w:rPr>
        <w:t xml:space="preserve"> </w:t>
      </w:r>
      <w:r w:rsidRPr="006F545C">
        <w:rPr>
          <w:rFonts w:ascii="Sylfaen" w:hAnsi="Sylfaen" w:cs="Sylfaen"/>
          <w:b/>
          <w:i/>
          <w:color w:val="000000" w:themeColor="text1"/>
          <w:lang w:val="ka-GE" w:eastAsia="ru-RU"/>
        </w:rPr>
        <w:t>ჩვენი</w:t>
      </w:r>
      <w:r w:rsidRPr="006F545C">
        <w:rPr>
          <w:rFonts w:cs="Calibri"/>
          <w:b/>
          <w:i/>
          <w:color w:val="000000" w:themeColor="text1"/>
          <w:lang w:val="ka-GE" w:eastAsia="ru-RU"/>
        </w:rPr>
        <w:t xml:space="preserve"> </w:t>
      </w:r>
      <w:r w:rsidRPr="006F545C">
        <w:rPr>
          <w:rFonts w:ascii="Sylfaen" w:hAnsi="Sylfaen" w:cs="Sylfaen"/>
          <w:b/>
          <w:i/>
          <w:color w:val="000000" w:themeColor="text1"/>
          <w:lang w:val="ka-GE" w:eastAsia="ru-RU"/>
        </w:rPr>
        <w:t>მომავალი</w:t>
      </w:r>
      <w:r w:rsidRPr="006F545C">
        <w:rPr>
          <w:rFonts w:cs="Calibri"/>
          <w:b/>
          <w:i/>
          <w:color w:val="000000" w:themeColor="text1"/>
          <w:lang w:val="ka-GE" w:eastAsia="ru-RU"/>
        </w:rPr>
        <w:t>!</w:t>
      </w:r>
    </w:p>
    <w:p w:rsidR="000E31A4" w:rsidRPr="00602783" w:rsidRDefault="000E31A4" w:rsidP="000E31A4">
      <w:pPr>
        <w:jc w:val="both"/>
        <w:rPr>
          <w:rFonts w:ascii="Sylfaen" w:hAnsi="Sylfaen"/>
          <w:sz w:val="20"/>
          <w:szCs w:val="20"/>
          <w:lang w:val="ka-GE"/>
        </w:rPr>
      </w:pPr>
      <w:r w:rsidRPr="00602783">
        <w:rPr>
          <w:rFonts w:ascii="Sylfaen" w:hAnsi="Sylfaen"/>
          <w:b/>
          <w:sz w:val="20"/>
          <w:szCs w:val="20"/>
          <w:lang w:val="ka-GE"/>
        </w:rPr>
        <w:t>ვებ გვერდი</w:t>
      </w:r>
      <w:r w:rsidRPr="00602783">
        <w:rPr>
          <w:rFonts w:ascii="Sylfaen" w:hAnsi="Sylfaen"/>
          <w:sz w:val="20"/>
          <w:szCs w:val="20"/>
          <w:lang w:val="ka-GE"/>
        </w:rPr>
        <w:t xml:space="preserve"> - </w:t>
      </w:r>
      <w:hyperlink r:id="rId9" w:history="1">
        <w:r w:rsidRPr="00602783">
          <w:rPr>
            <w:rStyle w:val="Hyperlink"/>
            <w:rFonts w:ascii="Sylfaen" w:hAnsi="Sylfaen"/>
            <w:sz w:val="20"/>
            <w:szCs w:val="20"/>
            <w:lang w:val="ka-GE"/>
          </w:rPr>
          <w:t>www.ncdc.ge</w:t>
        </w:r>
      </w:hyperlink>
    </w:p>
    <w:p w:rsidR="000E31A4" w:rsidRPr="00602783" w:rsidRDefault="000E31A4" w:rsidP="000E31A4">
      <w:pPr>
        <w:jc w:val="both"/>
        <w:rPr>
          <w:rFonts w:ascii="Sylfaen" w:hAnsi="Sylfaen"/>
          <w:sz w:val="20"/>
          <w:szCs w:val="20"/>
          <w:lang w:val="ka-GE"/>
        </w:rPr>
      </w:pPr>
      <w:r w:rsidRPr="00602783">
        <w:rPr>
          <w:rFonts w:ascii="Sylfaen" w:hAnsi="Sylfaen"/>
          <w:b/>
          <w:sz w:val="20"/>
          <w:szCs w:val="20"/>
          <w:lang w:val="ka-GE"/>
        </w:rPr>
        <w:t>ფეისბუქი -</w:t>
      </w:r>
      <w:r w:rsidRPr="00602783">
        <w:rPr>
          <w:rFonts w:ascii="Sylfaen" w:hAnsi="Sylfaen"/>
          <w:sz w:val="20"/>
          <w:szCs w:val="20"/>
          <w:lang w:val="ka-GE"/>
        </w:rPr>
        <w:t xml:space="preserve"> </w:t>
      </w:r>
      <w:hyperlink r:id="rId10" w:history="1">
        <w:r w:rsidRPr="00602783">
          <w:rPr>
            <w:rStyle w:val="Hyperlink"/>
            <w:rFonts w:ascii="Sylfaen" w:hAnsi="Sylfaen"/>
            <w:sz w:val="20"/>
            <w:szCs w:val="20"/>
            <w:lang w:val="ka-GE"/>
          </w:rPr>
          <w:t>https://www.facebook.com/ncdcgeorgia?ref=hl</w:t>
        </w:r>
      </w:hyperlink>
    </w:p>
    <w:p w:rsidR="00425987" w:rsidRPr="00602783" w:rsidRDefault="00425987" w:rsidP="00425987">
      <w:pPr>
        <w:pStyle w:val="ListParagraph"/>
        <w:ind w:left="0"/>
        <w:jc w:val="both"/>
        <w:rPr>
          <w:rFonts w:ascii="Sylfaen" w:hAnsi="Sylfaen"/>
          <w:b/>
          <w:sz w:val="20"/>
          <w:szCs w:val="20"/>
          <w:lang w:val="ka-GE"/>
        </w:rPr>
      </w:pPr>
      <w:r w:rsidRPr="00602783">
        <w:rPr>
          <w:rFonts w:ascii="Sylfaen" w:hAnsi="Sylfaen"/>
          <w:b/>
          <w:sz w:val="20"/>
          <w:szCs w:val="20"/>
          <w:lang w:val="ka-GE"/>
        </w:rPr>
        <w:t>მისამართი: თბილისი, ასათიანის #9</w:t>
      </w:r>
    </w:p>
    <w:p w:rsidR="00425987" w:rsidRPr="00602783" w:rsidRDefault="00425987" w:rsidP="00425987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602783">
        <w:rPr>
          <w:rFonts w:ascii="Sylfaen" w:hAnsi="Sylfaen"/>
          <w:b/>
          <w:sz w:val="20"/>
          <w:szCs w:val="20"/>
          <w:lang w:val="ka-GE"/>
        </w:rPr>
        <w:t>საკონტაქტო პირი: ნინო მამუკაშვილი 595 956  103, ამბროსი კეკელიძე 599 946 431</w:t>
      </w:r>
    </w:p>
    <w:p w:rsidR="0016217C" w:rsidRPr="00602783" w:rsidRDefault="0016217C" w:rsidP="0016217C">
      <w:pPr>
        <w:jc w:val="both"/>
        <w:rPr>
          <w:rFonts w:ascii="Sylfaen" w:hAnsi="Sylfaen"/>
          <w:sz w:val="20"/>
          <w:szCs w:val="20"/>
          <w:lang w:val="ka-GE"/>
        </w:rPr>
      </w:pPr>
    </w:p>
    <w:p w:rsidR="006F545C" w:rsidRPr="00602783" w:rsidRDefault="006F545C" w:rsidP="006F545C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602783">
        <w:rPr>
          <w:rFonts w:ascii="Sylfaen" w:hAnsi="Sylfaen"/>
          <w:sz w:val="20"/>
          <w:szCs w:val="20"/>
          <w:lang w:val="ka-GE"/>
        </w:rPr>
        <w:t xml:space="preserve">         </w:t>
      </w:r>
      <w:r w:rsidRPr="00602783">
        <w:rPr>
          <w:noProof/>
          <w:sz w:val="20"/>
          <w:szCs w:val="20"/>
        </w:rPr>
        <w:drawing>
          <wp:inline distT="0" distB="0" distL="0" distR="0">
            <wp:extent cx="1000125" cy="457200"/>
            <wp:effectExtent l="19050" t="0" r="9525" b="0"/>
            <wp:docPr id="2" name="Picture 1" descr="C:\Users\user\Desktop\logoebi\Moh Logo Ge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logoebi\Moh Logo Ge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244" cy="457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2783">
        <w:rPr>
          <w:rFonts w:ascii="Sylfaen" w:hAnsi="Sylfaen"/>
          <w:sz w:val="20"/>
          <w:szCs w:val="20"/>
          <w:lang w:val="ka-GE"/>
        </w:rPr>
        <w:t xml:space="preserve">             </w:t>
      </w:r>
      <w:r>
        <w:rPr>
          <w:rFonts w:ascii="Sylfaen" w:hAnsi="Sylfaen"/>
          <w:sz w:val="20"/>
          <w:szCs w:val="20"/>
          <w:lang w:val="ka-GE"/>
        </w:rPr>
        <w:t xml:space="preserve">      </w:t>
      </w:r>
      <w:r w:rsidRPr="00602783">
        <w:rPr>
          <w:rFonts w:ascii="Sylfaen" w:hAnsi="Sylfaen"/>
          <w:sz w:val="20"/>
          <w:szCs w:val="20"/>
          <w:lang w:val="ka-GE"/>
        </w:rPr>
        <w:t xml:space="preserve">   </w:t>
      </w:r>
      <w:r w:rsidRPr="00602783">
        <w:rPr>
          <w:noProof/>
          <w:sz w:val="20"/>
          <w:szCs w:val="20"/>
        </w:rPr>
        <w:drawing>
          <wp:inline distT="0" distB="0" distL="0" distR="0">
            <wp:extent cx="895350" cy="571500"/>
            <wp:effectExtent l="19050" t="0" r="0" b="0"/>
            <wp:docPr id="3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02783">
        <w:rPr>
          <w:rFonts w:ascii="Sylfaen" w:hAnsi="Sylfaen"/>
          <w:sz w:val="20"/>
          <w:szCs w:val="20"/>
          <w:lang w:val="ka-GE"/>
        </w:rPr>
        <w:t xml:space="preserve">    </w:t>
      </w:r>
      <w:r>
        <w:rPr>
          <w:rFonts w:ascii="Sylfaen" w:hAnsi="Sylfaen"/>
          <w:sz w:val="20"/>
          <w:szCs w:val="20"/>
          <w:lang w:val="ka-GE"/>
        </w:rPr>
        <w:t xml:space="preserve">  </w:t>
      </w:r>
      <w:r w:rsidRPr="00602783">
        <w:rPr>
          <w:rFonts w:ascii="Sylfaen" w:hAnsi="Sylfaen"/>
          <w:sz w:val="20"/>
          <w:szCs w:val="20"/>
          <w:lang w:val="ka-GE"/>
        </w:rPr>
        <w:t xml:space="preserve">  </w:t>
      </w:r>
      <w:r>
        <w:rPr>
          <w:rFonts w:ascii="Sylfaen" w:hAnsi="Sylfaen"/>
          <w:sz w:val="20"/>
          <w:szCs w:val="20"/>
          <w:lang w:val="ka-GE"/>
        </w:rPr>
        <w:t xml:space="preserve">    </w:t>
      </w:r>
      <w:r w:rsidRPr="00602783">
        <w:rPr>
          <w:rFonts w:ascii="Sylfaen" w:hAnsi="Sylfaen"/>
          <w:sz w:val="20"/>
          <w:szCs w:val="20"/>
          <w:lang w:val="ka-GE"/>
        </w:rPr>
        <w:t xml:space="preserve">   </w:t>
      </w:r>
      <w:r>
        <w:rPr>
          <w:rFonts w:ascii="Sylfaen" w:hAnsi="Sylfaen"/>
          <w:sz w:val="20"/>
          <w:szCs w:val="20"/>
          <w:lang w:val="ka-GE"/>
        </w:rPr>
        <w:t xml:space="preserve">     </w:t>
      </w:r>
      <w:r w:rsidRPr="00602783">
        <w:rPr>
          <w:rFonts w:ascii="Sylfaen" w:hAnsi="Sylfaen"/>
          <w:sz w:val="20"/>
          <w:szCs w:val="20"/>
          <w:lang w:val="ka-GE"/>
        </w:rPr>
        <w:t xml:space="preserve"> </w:t>
      </w:r>
      <w:r w:rsidRPr="00602783">
        <w:rPr>
          <w:rFonts w:ascii="Sylfaen" w:hAnsi="Sylfaen"/>
          <w:noProof/>
          <w:sz w:val="20"/>
          <w:szCs w:val="20"/>
        </w:rPr>
        <w:drawing>
          <wp:inline distT="0" distB="0" distL="0" distR="0">
            <wp:extent cx="781050" cy="567198"/>
            <wp:effectExtent l="19050" t="0" r="0" b="0"/>
            <wp:docPr id="4" name="Picture 1" descr="C:\Users\Administrator\Downloads\wh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who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67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2783">
        <w:rPr>
          <w:rFonts w:ascii="Sylfaen" w:hAnsi="Sylfaen"/>
          <w:sz w:val="20"/>
          <w:szCs w:val="20"/>
          <w:lang w:val="ka-GE"/>
        </w:rPr>
        <w:t xml:space="preserve">    </w:t>
      </w:r>
      <w:r>
        <w:rPr>
          <w:rFonts w:ascii="Sylfaen" w:hAnsi="Sylfaen"/>
          <w:sz w:val="20"/>
          <w:szCs w:val="20"/>
          <w:lang w:val="ka-GE"/>
        </w:rPr>
        <w:t xml:space="preserve">         </w:t>
      </w:r>
      <w:r w:rsidRPr="00602783">
        <w:rPr>
          <w:rFonts w:ascii="Sylfaen" w:hAnsi="Sylfaen"/>
          <w:sz w:val="20"/>
          <w:szCs w:val="20"/>
          <w:lang w:val="ka-GE"/>
        </w:rPr>
        <w:t xml:space="preserve">    </w:t>
      </w:r>
      <w:r>
        <w:rPr>
          <w:rFonts w:ascii="Sylfaen" w:hAnsi="Sylfaen"/>
          <w:sz w:val="20"/>
          <w:szCs w:val="20"/>
          <w:lang w:val="ka-GE"/>
        </w:rPr>
        <w:t xml:space="preserve">  </w:t>
      </w:r>
      <w:r w:rsidRPr="00B100B9">
        <w:rPr>
          <w:rFonts w:ascii="Sylfaen" w:hAnsi="Sylfaen"/>
          <w:sz w:val="20"/>
          <w:szCs w:val="20"/>
          <w:lang w:val="ka-GE"/>
        </w:rPr>
        <w:drawing>
          <wp:inline distT="0" distB="0" distL="0" distR="0">
            <wp:extent cx="781050" cy="514350"/>
            <wp:effectExtent l="19050" t="0" r="0" b="0"/>
            <wp:docPr id="5" name="Picture 1" descr="C:\Users\user\Desktop\NCDC gamchvirvale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CDC gamchvirvale ne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17C" w:rsidRDefault="0016217C" w:rsidP="0016217C">
      <w:pPr>
        <w:jc w:val="both"/>
        <w:rPr>
          <w:rFonts w:ascii="Sylfaen" w:hAnsi="Sylfaen"/>
          <w:lang w:val="ka-GE"/>
        </w:rPr>
      </w:pPr>
    </w:p>
    <w:sectPr w:rsidR="0016217C" w:rsidSect="006F545C">
      <w:pgSz w:w="12240" w:h="15840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6ACA"/>
    <w:multiLevelType w:val="hybridMultilevel"/>
    <w:tmpl w:val="ECC00C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01EA"/>
    <w:multiLevelType w:val="hybridMultilevel"/>
    <w:tmpl w:val="4A8C3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407669"/>
    <w:multiLevelType w:val="hybridMultilevel"/>
    <w:tmpl w:val="E954F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C73A47"/>
    <w:multiLevelType w:val="hybridMultilevel"/>
    <w:tmpl w:val="CAB8A20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2B4B22"/>
    <w:multiLevelType w:val="multilevel"/>
    <w:tmpl w:val="5162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025D70"/>
    <w:multiLevelType w:val="hybridMultilevel"/>
    <w:tmpl w:val="CC02188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3D2098"/>
    <w:multiLevelType w:val="hybridMultilevel"/>
    <w:tmpl w:val="25CA0372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E4395C"/>
    <w:multiLevelType w:val="hybridMultilevel"/>
    <w:tmpl w:val="9A285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971D30"/>
    <w:multiLevelType w:val="hybridMultilevel"/>
    <w:tmpl w:val="03D2E0C8"/>
    <w:lvl w:ilvl="0" w:tplc="8F4E35E6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8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709D1"/>
    <w:rsid w:val="00025583"/>
    <w:rsid w:val="000341A7"/>
    <w:rsid w:val="0004534F"/>
    <w:rsid w:val="00072014"/>
    <w:rsid w:val="0009100E"/>
    <w:rsid w:val="000C0139"/>
    <w:rsid w:val="000C6319"/>
    <w:rsid w:val="000C6A7C"/>
    <w:rsid w:val="000E31A4"/>
    <w:rsid w:val="000E4FDF"/>
    <w:rsid w:val="0010068B"/>
    <w:rsid w:val="0014622A"/>
    <w:rsid w:val="00146435"/>
    <w:rsid w:val="00151850"/>
    <w:rsid w:val="00160A9F"/>
    <w:rsid w:val="0016217C"/>
    <w:rsid w:val="0016482D"/>
    <w:rsid w:val="001E4AA9"/>
    <w:rsid w:val="001E7C20"/>
    <w:rsid w:val="00206CFD"/>
    <w:rsid w:val="00213111"/>
    <w:rsid w:val="0023271E"/>
    <w:rsid w:val="0035775E"/>
    <w:rsid w:val="00361E1C"/>
    <w:rsid w:val="003B13CB"/>
    <w:rsid w:val="003B77D0"/>
    <w:rsid w:val="00425987"/>
    <w:rsid w:val="00437D62"/>
    <w:rsid w:val="004444B5"/>
    <w:rsid w:val="004940B4"/>
    <w:rsid w:val="004C4146"/>
    <w:rsid w:val="004D14C4"/>
    <w:rsid w:val="00507716"/>
    <w:rsid w:val="0053203E"/>
    <w:rsid w:val="005405DA"/>
    <w:rsid w:val="00545053"/>
    <w:rsid w:val="005D2095"/>
    <w:rsid w:val="005D2EDA"/>
    <w:rsid w:val="00602783"/>
    <w:rsid w:val="006F545C"/>
    <w:rsid w:val="007A5A88"/>
    <w:rsid w:val="007A6755"/>
    <w:rsid w:val="007E6E49"/>
    <w:rsid w:val="00903846"/>
    <w:rsid w:val="00904C84"/>
    <w:rsid w:val="009062E9"/>
    <w:rsid w:val="009160F7"/>
    <w:rsid w:val="00947617"/>
    <w:rsid w:val="00956DCD"/>
    <w:rsid w:val="00977D3D"/>
    <w:rsid w:val="009A1BF3"/>
    <w:rsid w:val="009D0F32"/>
    <w:rsid w:val="009E2507"/>
    <w:rsid w:val="009E4643"/>
    <w:rsid w:val="009E723C"/>
    <w:rsid w:val="009F7AA2"/>
    <w:rsid w:val="00A12881"/>
    <w:rsid w:val="00A44580"/>
    <w:rsid w:val="00A50870"/>
    <w:rsid w:val="00AF1154"/>
    <w:rsid w:val="00B100B9"/>
    <w:rsid w:val="00B17831"/>
    <w:rsid w:val="00B22AD4"/>
    <w:rsid w:val="00B95AE4"/>
    <w:rsid w:val="00BA0C31"/>
    <w:rsid w:val="00BD4F17"/>
    <w:rsid w:val="00C03E25"/>
    <w:rsid w:val="00C127B1"/>
    <w:rsid w:val="00C16FE9"/>
    <w:rsid w:val="00C46ED4"/>
    <w:rsid w:val="00C800E3"/>
    <w:rsid w:val="00D37B00"/>
    <w:rsid w:val="00D65601"/>
    <w:rsid w:val="00D67C88"/>
    <w:rsid w:val="00D709D1"/>
    <w:rsid w:val="00DE7B4A"/>
    <w:rsid w:val="00DF311A"/>
    <w:rsid w:val="00E207A8"/>
    <w:rsid w:val="00E42832"/>
    <w:rsid w:val="00E934D3"/>
    <w:rsid w:val="00EB0217"/>
    <w:rsid w:val="00EC4C5D"/>
    <w:rsid w:val="00ED23C0"/>
    <w:rsid w:val="00F17624"/>
    <w:rsid w:val="00F46B21"/>
    <w:rsid w:val="00F6512C"/>
    <w:rsid w:val="00F72FB4"/>
    <w:rsid w:val="00FB380B"/>
    <w:rsid w:val="00FD1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C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709D1"/>
    <w:pPr>
      <w:ind w:left="720"/>
      <w:contextualSpacing/>
    </w:pPr>
    <w:rPr>
      <w:lang w:val="ru-RU"/>
    </w:rPr>
  </w:style>
  <w:style w:type="character" w:styleId="Hyperlink">
    <w:name w:val="Hyperlink"/>
    <w:basedOn w:val="DefaultParagraphFont"/>
    <w:uiPriority w:val="99"/>
    <w:unhideWhenUsed/>
    <w:rsid w:val="005405D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02783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B100B9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09D1"/>
    <w:pPr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hyperlink" Target="https://www.facebook.com/ncdcgeorgia?ref=h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dc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2016-04-22T09:25:00Z</cp:lastPrinted>
  <dcterms:created xsi:type="dcterms:W3CDTF">2016-04-22T08:56:00Z</dcterms:created>
  <dcterms:modified xsi:type="dcterms:W3CDTF">2016-04-22T09:35:00Z</dcterms:modified>
</cp:coreProperties>
</file>